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BD59" w14:textId="53D96C66" w:rsidR="00720F28" w:rsidRPr="00522D68" w:rsidRDefault="00522D68" w:rsidP="00E227FE">
      <w:pPr>
        <w:tabs>
          <w:tab w:val="left" w:pos="9900"/>
        </w:tabs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="00AA32BB" w:rsidRPr="0042642F">
        <w:rPr>
          <w:rFonts w:ascii="Arial" w:hAnsi="Arial" w:cs="Arial"/>
          <w:b/>
          <w:bCs/>
          <w:sz w:val="20"/>
          <w:szCs w:val="20"/>
        </w:rPr>
        <w:t xml:space="preserve">ADA TOWNSHIP </w:t>
      </w:r>
      <w:r w:rsidR="009F201C">
        <w:rPr>
          <w:rFonts w:ascii="Arial" w:hAnsi="Arial" w:cs="Arial"/>
          <w:b/>
          <w:bCs/>
          <w:sz w:val="20"/>
          <w:szCs w:val="20"/>
        </w:rPr>
        <w:t xml:space="preserve">SPECIAL </w:t>
      </w:r>
      <w:r w:rsidR="00AA32BB" w:rsidRPr="0042642F">
        <w:rPr>
          <w:rFonts w:ascii="Arial" w:hAnsi="Arial" w:cs="Arial"/>
          <w:b/>
          <w:bCs/>
          <w:sz w:val="20"/>
          <w:szCs w:val="20"/>
        </w:rPr>
        <w:t>BOARD MEETING</w:t>
      </w:r>
      <w:r w:rsidR="009F201C">
        <w:rPr>
          <w:rFonts w:ascii="Arial" w:hAnsi="Arial" w:cs="Arial"/>
          <w:b/>
          <w:bCs/>
          <w:sz w:val="20"/>
          <w:szCs w:val="20"/>
        </w:rPr>
        <w:t>/WORK SESSION</w:t>
      </w: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</w:p>
    <w:p w14:paraId="7107F5F1" w14:textId="2821A560" w:rsidR="00720F28" w:rsidRPr="0042642F" w:rsidRDefault="00AA32BB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642F">
        <w:rPr>
          <w:rFonts w:ascii="Arial" w:hAnsi="Arial" w:cs="Arial"/>
          <w:b/>
          <w:bCs/>
          <w:sz w:val="20"/>
          <w:szCs w:val="20"/>
        </w:rPr>
        <w:t>MINUTES</w:t>
      </w:r>
    </w:p>
    <w:p w14:paraId="59730D12" w14:textId="4BC2BA2B" w:rsidR="00720F28" w:rsidRDefault="00902E9E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JUNE 7</w:t>
      </w:r>
      <w:r w:rsidR="00F76730">
        <w:rPr>
          <w:rFonts w:ascii="Arial" w:hAnsi="Arial" w:cs="Arial"/>
          <w:b/>
          <w:bCs/>
          <w:sz w:val="20"/>
          <w:szCs w:val="20"/>
        </w:rPr>
        <w:t>, 2022</w:t>
      </w:r>
      <w:r w:rsidR="00AA32BB" w:rsidRPr="0042642F">
        <w:rPr>
          <w:rFonts w:ascii="Arial" w:hAnsi="Arial" w:cs="Arial"/>
          <w:b/>
          <w:bCs/>
          <w:sz w:val="20"/>
          <w:szCs w:val="20"/>
        </w:rPr>
        <w:t xml:space="preserve"> </w:t>
      </w:r>
      <w:r w:rsidR="00AA32BB">
        <w:rPr>
          <w:rFonts w:ascii="Arial" w:hAnsi="Arial" w:cs="Arial"/>
          <w:b/>
          <w:bCs/>
          <w:sz w:val="20"/>
          <w:szCs w:val="20"/>
        </w:rPr>
        <w:t>-</w:t>
      </w:r>
      <w:r w:rsidR="00AA32BB" w:rsidRPr="0042642F">
        <w:rPr>
          <w:rFonts w:ascii="Arial" w:hAnsi="Arial" w:cs="Arial"/>
          <w:b/>
          <w:bCs/>
          <w:sz w:val="20"/>
          <w:szCs w:val="20"/>
        </w:rPr>
        <w:t xml:space="preserve"> </w:t>
      </w:r>
      <w:r w:rsidR="00087E36">
        <w:rPr>
          <w:rFonts w:ascii="Arial" w:hAnsi="Arial" w:cs="Arial"/>
          <w:b/>
          <w:bCs/>
          <w:sz w:val="20"/>
          <w:szCs w:val="20"/>
        </w:rPr>
        <w:t>4</w:t>
      </w:r>
      <w:r w:rsidR="00AA32BB">
        <w:rPr>
          <w:rFonts w:ascii="Arial" w:hAnsi="Arial" w:cs="Arial"/>
          <w:b/>
          <w:bCs/>
          <w:sz w:val="20"/>
          <w:szCs w:val="20"/>
        </w:rPr>
        <w:t>:00</w:t>
      </w:r>
      <w:r w:rsidR="00AA32BB" w:rsidRPr="0042642F">
        <w:rPr>
          <w:rFonts w:ascii="Arial" w:hAnsi="Arial" w:cs="Arial"/>
          <w:b/>
          <w:bCs/>
          <w:sz w:val="20"/>
          <w:szCs w:val="20"/>
        </w:rPr>
        <w:t xml:space="preserve"> p.m.</w:t>
      </w:r>
    </w:p>
    <w:p w14:paraId="6AAD68AE" w14:textId="27D9AC3D" w:rsidR="009F201C" w:rsidRPr="009F201C" w:rsidRDefault="009F201C" w:rsidP="00E227FE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F201C">
        <w:rPr>
          <w:rFonts w:ascii="Arial" w:hAnsi="Arial" w:cs="Arial"/>
          <w:b/>
          <w:bCs/>
          <w:caps/>
          <w:sz w:val="20"/>
          <w:szCs w:val="20"/>
        </w:rPr>
        <w:t>Amy Van Andel Library Community Room</w:t>
      </w:r>
      <w:r w:rsidR="00D719E7">
        <w:rPr>
          <w:rFonts w:ascii="Arial" w:hAnsi="Arial" w:cs="Arial"/>
          <w:b/>
          <w:bCs/>
          <w:caps/>
          <w:sz w:val="20"/>
          <w:szCs w:val="20"/>
        </w:rPr>
        <w:t xml:space="preserve"> #1</w:t>
      </w:r>
    </w:p>
    <w:p w14:paraId="5E98E70E" w14:textId="36CED747" w:rsidR="009F201C" w:rsidRPr="009F201C" w:rsidRDefault="009F201C" w:rsidP="00E227FE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9F201C">
        <w:rPr>
          <w:rFonts w:ascii="Arial" w:hAnsi="Arial" w:cs="Arial"/>
          <w:b/>
          <w:bCs/>
          <w:caps/>
          <w:sz w:val="20"/>
          <w:szCs w:val="20"/>
        </w:rPr>
        <w:t>7215 Headley Avenue, Ada MI</w:t>
      </w:r>
    </w:p>
    <w:p w14:paraId="2DC94262" w14:textId="77777777" w:rsidR="00720F28" w:rsidRPr="009F201C" w:rsidRDefault="00720F28" w:rsidP="00E227FE">
      <w:pPr>
        <w:jc w:val="both"/>
        <w:rPr>
          <w:rFonts w:ascii="Arial" w:hAnsi="Arial" w:cs="Arial"/>
          <w:caps/>
          <w:sz w:val="20"/>
          <w:szCs w:val="20"/>
        </w:rPr>
      </w:pPr>
    </w:p>
    <w:p w14:paraId="1D047116" w14:textId="77777777" w:rsidR="00720F28" w:rsidRPr="0042642F" w:rsidRDefault="00AA32BB" w:rsidP="00E227FE">
      <w:pPr>
        <w:tabs>
          <w:tab w:val="left" w:pos="3898"/>
        </w:tabs>
        <w:jc w:val="both"/>
        <w:rPr>
          <w:rFonts w:ascii="Arial" w:hAnsi="Arial" w:cs="Arial"/>
          <w:sz w:val="20"/>
          <w:szCs w:val="20"/>
        </w:rPr>
      </w:pPr>
      <w:r w:rsidRPr="0042642F">
        <w:rPr>
          <w:rFonts w:ascii="Arial" w:hAnsi="Arial" w:cs="Arial"/>
          <w:sz w:val="20"/>
          <w:szCs w:val="20"/>
        </w:rPr>
        <w:tab/>
      </w:r>
    </w:p>
    <w:p w14:paraId="5F9AA7A7" w14:textId="77777777" w:rsidR="006257AA" w:rsidRDefault="006257AA" w:rsidP="009F20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F5BFA91" w14:textId="09EE3D39" w:rsidR="006257AA" w:rsidRDefault="004C193D" w:rsidP="009F201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257AA" w:rsidRPr="001124A8">
        <w:rPr>
          <w:rFonts w:ascii="Arial" w:hAnsi="Arial" w:cs="Arial"/>
          <w:sz w:val="20"/>
          <w:szCs w:val="20"/>
        </w:rPr>
        <w:t xml:space="preserve">Members present:  </w:t>
      </w:r>
      <w:r w:rsidR="006257AA">
        <w:rPr>
          <w:rFonts w:ascii="Arial" w:hAnsi="Arial" w:cs="Arial"/>
          <w:sz w:val="20"/>
          <w:szCs w:val="20"/>
        </w:rPr>
        <w:t>Supervisor Leisman, Treasurer Moran, C</w:t>
      </w:r>
      <w:r w:rsidR="006257AA" w:rsidRPr="001124A8">
        <w:rPr>
          <w:rFonts w:ascii="Arial" w:hAnsi="Arial" w:cs="Arial"/>
          <w:sz w:val="20"/>
          <w:szCs w:val="20"/>
        </w:rPr>
        <w:t>lerk Smith</w:t>
      </w:r>
      <w:r w:rsidR="006257AA">
        <w:rPr>
          <w:rFonts w:ascii="Arial" w:hAnsi="Arial" w:cs="Arial"/>
          <w:sz w:val="20"/>
          <w:szCs w:val="20"/>
        </w:rPr>
        <w:t xml:space="preserve"> and</w:t>
      </w:r>
      <w:r w:rsidR="006257AA" w:rsidRPr="001124A8">
        <w:rPr>
          <w:rFonts w:ascii="Arial" w:hAnsi="Arial" w:cs="Arial"/>
          <w:sz w:val="20"/>
          <w:szCs w:val="20"/>
        </w:rPr>
        <w:t xml:space="preserve"> Trustees </w:t>
      </w:r>
      <w:r w:rsidR="006257AA">
        <w:rPr>
          <w:rFonts w:ascii="Arial" w:hAnsi="Arial" w:cs="Arial"/>
          <w:sz w:val="20"/>
          <w:szCs w:val="20"/>
        </w:rPr>
        <w:t xml:space="preserve">Hurwitz, </w:t>
      </w:r>
      <w:r w:rsidR="006257AA" w:rsidRPr="001124A8">
        <w:rPr>
          <w:rFonts w:ascii="Arial" w:hAnsi="Arial" w:cs="Arial"/>
          <w:sz w:val="20"/>
          <w:szCs w:val="20"/>
        </w:rPr>
        <w:t>Proos</w:t>
      </w:r>
      <w:r w:rsidR="006257A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257AA">
        <w:rPr>
          <w:rFonts w:ascii="Arial" w:hAnsi="Arial" w:cs="Arial"/>
          <w:sz w:val="20"/>
          <w:szCs w:val="20"/>
        </w:rPr>
        <w:t>and  Jacobs</w:t>
      </w:r>
      <w:proofErr w:type="gramEnd"/>
      <w:r w:rsidR="006257AA">
        <w:rPr>
          <w:rFonts w:ascii="Arial" w:hAnsi="Arial" w:cs="Arial"/>
          <w:sz w:val="20"/>
          <w:szCs w:val="20"/>
        </w:rPr>
        <w:t xml:space="preserve">.       </w:t>
      </w:r>
      <w:r w:rsidR="006257AA" w:rsidRPr="001124A8">
        <w:rPr>
          <w:rFonts w:ascii="Arial" w:hAnsi="Arial" w:cs="Arial"/>
          <w:sz w:val="20"/>
          <w:szCs w:val="20"/>
        </w:rPr>
        <w:t xml:space="preserve">Also present: </w:t>
      </w:r>
      <w:r w:rsidR="006257AA">
        <w:rPr>
          <w:rFonts w:ascii="Arial" w:hAnsi="Arial" w:cs="Arial"/>
          <w:sz w:val="20"/>
          <w:szCs w:val="20"/>
        </w:rPr>
        <w:t>Manager Suchy, Assessor Boerman, Parks Director Fitzpatrick, Accountant Rodriguez, Fire Chief Murray,</w:t>
      </w:r>
      <w:r w:rsidR="00D719E7">
        <w:rPr>
          <w:rFonts w:ascii="Arial" w:hAnsi="Arial" w:cs="Arial"/>
          <w:sz w:val="20"/>
          <w:szCs w:val="20"/>
        </w:rPr>
        <w:t xml:space="preserve"> Firefighter Brandon Holmes,</w:t>
      </w:r>
      <w:r w:rsidR="006257AA">
        <w:rPr>
          <w:rFonts w:ascii="Arial" w:hAnsi="Arial" w:cs="Arial"/>
          <w:sz w:val="20"/>
          <w:szCs w:val="20"/>
        </w:rPr>
        <w:t xml:space="preserve"> Deputy Clerk Thompson</w:t>
      </w:r>
      <w:r w:rsidR="006257AA" w:rsidRPr="001124A8">
        <w:rPr>
          <w:rFonts w:ascii="Arial" w:hAnsi="Arial" w:cs="Arial"/>
          <w:sz w:val="20"/>
          <w:szCs w:val="20"/>
        </w:rPr>
        <w:t xml:space="preserve">.  </w:t>
      </w:r>
    </w:p>
    <w:p w14:paraId="78DB8062" w14:textId="77777777" w:rsidR="006257AA" w:rsidRDefault="006257AA" w:rsidP="009F20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587572F" w14:textId="36A87D4B" w:rsidR="009F201C" w:rsidRDefault="009F201C" w:rsidP="009F201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F201C">
        <w:rPr>
          <w:rFonts w:ascii="Arial" w:hAnsi="Arial" w:cs="Arial"/>
          <w:b/>
          <w:bCs/>
          <w:sz w:val="20"/>
          <w:szCs w:val="20"/>
        </w:rPr>
        <w:t>CALL TO ORDER</w:t>
      </w:r>
    </w:p>
    <w:p w14:paraId="46065E56" w14:textId="77777777" w:rsidR="009F201C" w:rsidRPr="009F201C" w:rsidRDefault="009F201C" w:rsidP="009F201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2ADF4D" w14:textId="2FB9E761" w:rsidR="009F201C" w:rsidRPr="00A40BCC" w:rsidRDefault="00592FCC" w:rsidP="00A40BC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A40BCC">
        <w:rPr>
          <w:rFonts w:ascii="Arial" w:hAnsi="Arial" w:cs="Arial"/>
          <w:sz w:val="20"/>
          <w:szCs w:val="20"/>
        </w:rPr>
        <w:t xml:space="preserve">Meeting was called to order by </w:t>
      </w:r>
      <w:r w:rsidR="00106D4D" w:rsidRPr="00A40BCC">
        <w:rPr>
          <w:rFonts w:ascii="Arial" w:hAnsi="Arial" w:cs="Arial"/>
          <w:sz w:val="20"/>
          <w:szCs w:val="20"/>
        </w:rPr>
        <w:t>Supervisor Leisman at 4:0</w:t>
      </w:r>
      <w:r w:rsidR="00D719E7">
        <w:rPr>
          <w:rFonts w:ascii="Arial" w:hAnsi="Arial" w:cs="Arial"/>
          <w:sz w:val="20"/>
          <w:szCs w:val="20"/>
        </w:rPr>
        <w:t>4</w:t>
      </w:r>
      <w:r w:rsidRPr="00A40BCC">
        <w:rPr>
          <w:rFonts w:ascii="Arial" w:hAnsi="Arial" w:cs="Arial"/>
          <w:sz w:val="20"/>
          <w:szCs w:val="20"/>
        </w:rPr>
        <w:t xml:space="preserve"> p.m.  </w:t>
      </w:r>
    </w:p>
    <w:p w14:paraId="47542A46" w14:textId="1D1A980E" w:rsidR="009F201C" w:rsidRDefault="009F201C" w:rsidP="00592FCC">
      <w:pPr>
        <w:jc w:val="both"/>
        <w:rPr>
          <w:rFonts w:ascii="Arial" w:hAnsi="Arial" w:cs="Arial"/>
          <w:sz w:val="20"/>
          <w:szCs w:val="20"/>
        </w:rPr>
      </w:pPr>
    </w:p>
    <w:p w14:paraId="1748BE1F" w14:textId="274B1F35" w:rsidR="006257AA" w:rsidRDefault="006257AA" w:rsidP="004C193D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II.         </w:t>
      </w:r>
      <w:r w:rsidR="004C19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F201C">
        <w:rPr>
          <w:rFonts w:ascii="Arial" w:hAnsi="Arial" w:cs="Arial"/>
          <w:b/>
          <w:bCs/>
          <w:sz w:val="20"/>
          <w:szCs w:val="20"/>
        </w:rPr>
        <w:t>ROLL CALL</w:t>
      </w:r>
    </w:p>
    <w:p w14:paraId="58821A9D" w14:textId="07F90391" w:rsidR="006257AA" w:rsidRPr="001124A8" w:rsidRDefault="006257AA" w:rsidP="006257AA">
      <w:pPr>
        <w:ind w:left="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="004C193D">
        <w:rPr>
          <w:rFonts w:ascii="Arial" w:hAnsi="Arial" w:cs="Arial"/>
          <w:b/>
          <w:bCs/>
          <w:sz w:val="20"/>
          <w:szCs w:val="20"/>
        </w:rPr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4C193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Trustee Proos, Jacobs, Hurwitz, Supervisor Leisman, Clerk Smith and Treasurer Moran</w:t>
      </w:r>
    </w:p>
    <w:p w14:paraId="5222011F" w14:textId="77777777" w:rsidR="00555545" w:rsidRDefault="00555545" w:rsidP="0060014E">
      <w:pPr>
        <w:tabs>
          <w:tab w:val="left" w:pos="874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680E5321" w14:textId="1F391B7C" w:rsidR="00720F28" w:rsidRPr="00555545" w:rsidRDefault="00555545" w:rsidP="00555545">
      <w:pPr>
        <w:tabs>
          <w:tab w:val="left" w:pos="1080"/>
          <w:tab w:val="left" w:pos="8745"/>
        </w:tabs>
        <w:ind w:left="18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z w:val="20"/>
          <w:szCs w:val="20"/>
        </w:rPr>
        <w:tab/>
        <w:t>APPROVAL OF AGENDA</w:t>
      </w:r>
    </w:p>
    <w:p w14:paraId="0897F78D" w14:textId="77777777" w:rsidR="00720F28" w:rsidRPr="0042642F" w:rsidRDefault="00720F28" w:rsidP="00E227FE">
      <w:pPr>
        <w:rPr>
          <w:rFonts w:ascii="Arial" w:hAnsi="Arial" w:cs="Arial"/>
          <w:b/>
          <w:bCs/>
          <w:sz w:val="20"/>
          <w:szCs w:val="20"/>
        </w:rPr>
      </w:pPr>
    </w:p>
    <w:p w14:paraId="4900988A" w14:textId="30921937" w:rsidR="00720F28" w:rsidRDefault="00A40BCC" w:rsidP="004C193D">
      <w:pPr>
        <w:ind w:left="1080" w:hanging="63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6257AA">
        <w:rPr>
          <w:rFonts w:ascii="Arial" w:hAnsi="Arial" w:cs="Arial"/>
          <w:b/>
          <w:bCs/>
          <w:sz w:val="20"/>
          <w:szCs w:val="20"/>
        </w:rPr>
        <w:t xml:space="preserve">  </w:t>
      </w:r>
      <w:r w:rsidR="004C193D">
        <w:rPr>
          <w:rFonts w:ascii="Arial" w:hAnsi="Arial" w:cs="Arial"/>
          <w:b/>
          <w:bCs/>
          <w:sz w:val="20"/>
          <w:szCs w:val="20"/>
        </w:rPr>
        <w:t xml:space="preserve">  </w:t>
      </w:r>
      <w:r w:rsidR="006257AA">
        <w:rPr>
          <w:rFonts w:ascii="Arial" w:hAnsi="Arial" w:cs="Arial"/>
          <w:b/>
          <w:bCs/>
          <w:sz w:val="20"/>
          <w:szCs w:val="20"/>
        </w:rPr>
        <w:t xml:space="preserve"> </w:t>
      </w:r>
      <w:r w:rsidR="00AA32BB" w:rsidRPr="0042642F">
        <w:rPr>
          <w:rFonts w:ascii="Arial" w:hAnsi="Arial" w:cs="Arial"/>
          <w:b/>
          <w:bCs/>
          <w:sz w:val="20"/>
          <w:szCs w:val="20"/>
        </w:rPr>
        <w:t xml:space="preserve">Moved </w:t>
      </w:r>
      <w:r w:rsidR="008555A4">
        <w:rPr>
          <w:rFonts w:ascii="Arial" w:hAnsi="Arial" w:cs="Arial"/>
          <w:b/>
          <w:bCs/>
          <w:sz w:val="20"/>
          <w:szCs w:val="20"/>
        </w:rPr>
        <w:t>Hurwitz and</w:t>
      </w:r>
      <w:r w:rsidR="00AA32BB" w:rsidRPr="0042642F">
        <w:rPr>
          <w:rFonts w:ascii="Arial" w:hAnsi="Arial" w:cs="Arial"/>
          <w:b/>
          <w:bCs/>
          <w:sz w:val="20"/>
          <w:szCs w:val="20"/>
        </w:rPr>
        <w:t xml:space="preserve"> supported </w:t>
      </w:r>
      <w:r w:rsidR="008555A4">
        <w:rPr>
          <w:rFonts w:ascii="Arial" w:hAnsi="Arial" w:cs="Arial"/>
          <w:b/>
          <w:bCs/>
          <w:sz w:val="20"/>
          <w:szCs w:val="20"/>
        </w:rPr>
        <w:t>by Jacobs</w:t>
      </w:r>
      <w:r w:rsidR="00AA32BB" w:rsidRPr="0042642F">
        <w:rPr>
          <w:rFonts w:ascii="Arial" w:hAnsi="Arial" w:cs="Arial"/>
          <w:b/>
          <w:bCs/>
          <w:sz w:val="20"/>
          <w:szCs w:val="20"/>
        </w:rPr>
        <w:t xml:space="preserve">, to approve the </w:t>
      </w:r>
      <w:r w:rsidR="002B40AA">
        <w:rPr>
          <w:rFonts w:ascii="Arial" w:hAnsi="Arial" w:cs="Arial"/>
          <w:b/>
          <w:bCs/>
          <w:sz w:val="20"/>
          <w:szCs w:val="20"/>
        </w:rPr>
        <w:t xml:space="preserve">Agenda for the </w:t>
      </w:r>
      <w:r w:rsidR="008555A4">
        <w:rPr>
          <w:rFonts w:ascii="Arial" w:hAnsi="Arial" w:cs="Arial"/>
          <w:b/>
          <w:bCs/>
          <w:sz w:val="20"/>
          <w:szCs w:val="20"/>
        </w:rPr>
        <w:t>June</w:t>
      </w:r>
      <w:r w:rsidR="002B40AA">
        <w:rPr>
          <w:rFonts w:ascii="Arial" w:hAnsi="Arial" w:cs="Arial"/>
          <w:b/>
          <w:bCs/>
          <w:sz w:val="20"/>
          <w:szCs w:val="20"/>
        </w:rPr>
        <w:t xml:space="preserve"> 7, 2022, Special Board Meeting Work Session</w:t>
      </w:r>
      <w:r w:rsidR="00AA32BB" w:rsidRPr="0042642F">
        <w:rPr>
          <w:rFonts w:ascii="Arial" w:hAnsi="Arial" w:cs="Arial"/>
          <w:b/>
          <w:bCs/>
          <w:sz w:val="20"/>
          <w:szCs w:val="20"/>
        </w:rPr>
        <w:t xml:space="preserve">. </w:t>
      </w:r>
      <w:r w:rsidR="00D719E7">
        <w:rPr>
          <w:rFonts w:ascii="Arial" w:hAnsi="Arial" w:cs="Arial"/>
          <w:b/>
          <w:bCs/>
          <w:sz w:val="20"/>
          <w:szCs w:val="20"/>
        </w:rPr>
        <w:t>As a</w:t>
      </w:r>
      <w:r w:rsidR="008555A4">
        <w:rPr>
          <w:rFonts w:ascii="Arial" w:hAnsi="Arial" w:cs="Arial"/>
          <w:b/>
          <w:bCs/>
          <w:sz w:val="20"/>
          <w:szCs w:val="20"/>
        </w:rPr>
        <w:t xml:space="preserve">mended to move combine public comment </w:t>
      </w:r>
      <w:r w:rsidR="00D719E7">
        <w:rPr>
          <w:rFonts w:ascii="Arial" w:hAnsi="Arial" w:cs="Arial"/>
          <w:b/>
          <w:bCs/>
          <w:sz w:val="20"/>
          <w:szCs w:val="20"/>
        </w:rPr>
        <w:t xml:space="preserve">to </w:t>
      </w:r>
      <w:r w:rsidR="008555A4">
        <w:rPr>
          <w:rFonts w:ascii="Arial" w:hAnsi="Arial" w:cs="Arial"/>
          <w:b/>
          <w:bCs/>
          <w:sz w:val="20"/>
          <w:szCs w:val="20"/>
        </w:rPr>
        <w:t>end.</w:t>
      </w:r>
      <w:r w:rsidR="00AA32BB" w:rsidRPr="0042642F">
        <w:rPr>
          <w:rFonts w:ascii="Arial" w:hAnsi="Arial" w:cs="Arial"/>
          <w:b/>
          <w:bCs/>
          <w:sz w:val="20"/>
          <w:szCs w:val="20"/>
        </w:rPr>
        <w:t xml:space="preserve"> Motion carried.</w:t>
      </w:r>
    </w:p>
    <w:p w14:paraId="36E8C871" w14:textId="77777777" w:rsidR="00720F28" w:rsidRDefault="00720F28" w:rsidP="00E227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B965117" w14:textId="77777777" w:rsidR="00720F28" w:rsidRPr="00F72399" w:rsidRDefault="00720F28" w:rsidP="00E227FE">
      <w:pPr>
        <w:jc w:val="both"/>
      </w:pPr>
    </w:p>
    <w:p w14:paraId="56D68D00" w14:textId="604E7AA9" w:rsidR="00720F28" w:rsidRDefault="004C193D" w:rsidP="004C193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IV.              </w:t>
      </w:r>
      <w:r w:rsidR="00AA32BB">
        <w:rPr>
          <w:rFonts w:ascii="Arial" w:hAnsi="Arial" w:cs="Arial"/>
          <w:b/>
          <w:sz w:val="20"/>
          <w:szCs w:val="20"/>
        </w:rPr>
        <w:t>NEW</w:t>
      </w:r>
      <w:r w:rsidR="00AA32BB" w:rsidRPr="0042642F">
        <w:rPr>
          <w:rFonts w:ascii="Arial" w:hAnsi="Arial" w:cs="Arial"/>
          <w:b/>
          <w:sz w:val="20"/>
          <w:szCs w:val="20"/>
        </w:rPr>
        <w:t xml:space="preserve"> BUSINESS</w:t>
      </w:r>
    </w:p>
    <w:p w14:paraId="18E36A32" w14:textId="77777777" w:rsidR="00A40BCC" w:rsidRPr="00A40BCC" w:rsidRDefault="00A40BCC" w:rsidP="00A40BCC">
      <w:pPr>
        <w:jc w:val="center"/>
        <w:rPr>
          <w:rFonts w:ascii="Arial" w:hAnsi="Arial" w:cs="Arial"/>
          <w:b/>
          <w:sz w:val="20"/>
          <w:szCs w:val="20"/>
        </w:rPr>
      </w:pPr>
    </w:p>
    <w:p w14:paraId="49CB9FD9" w14:textId="710D772F" w:rsidR="007B128E" w:rsidRPr="00A40BCC" w:rsidRDefault="008555A4" w:rsidP="00A40BC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40BCC">
        <w:rPr>
          <w:rFonts w:ascii="Arial" w:hAnsi="Arial" w:cs="Arial"/>
          <w:sz w:val="20"/>
          <w:szCs w:val="20"/>
        </w:rPr>
        <w:t>Trustee Vacancy-Need to appointment by July 6, 2022</w:t>
      </w:r>
      <w:r w:rsidR="0042542C" w:rsidRPr="00A40BCC">
        <w:rPr>
          <w:rFonts w:ascii="Arial" w:hAnsi="Arial" w:cs="Arial"/>
          <w:sz w:val="20"/>
          <w:szCs w:val="20"/>
        </w:rPr>
        <w:t xml:space="preserve">.  Trustee Chris Winczewski announced his </w:t>
      </w:r>
      <w:r w:rsidR="00A40BCC" w:rsidRPr="00A40BCC">
        <w:rPr>
          <w:rFonts w:ascii="Arial" w:hAnsi="Arial" w:cs="Arial"/>
          <w:sz w:val="20"/>
          <w:szCs w:val="20"/>
        </w:rPr>
        <w:t xml:space="preserve">        </w:t>
      </w:r>
      <w:r w:rsidR="0042542C" w:rsidRPr="00A40BCC">
        <w:rPr>
          <w:rFonts w:ascii="Arial" w:hAnsi="Arial" w:cs="Arial"/>
          <w:sz w:val="20"/>
          <w:szCs w:val="20"/>
        </w:rPr>
        <w:t>resignation at the May 23, 2022 Board meeting.</w:t>
      </w:r>
    </w:p>
    <w:p w14:paraId="1F16EE03" w14:textId="4CBCF266" w:rsidR="0042542C" w:rsidRDefault="00A40BCC" w:rsidP="004C193D">
      <w:pPr>
        <w:pStyle w:val="ListParagraph"/>
        <w:ind w:left="12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42542C">
        <w:rPr>
          <w:rFonts w:ascii="Arial" w:hAnsi="Arial" w:cs="Arial"/>
          <w:sz w:val="20"/>
          <w:szCs w:val="20"/>
        </w:rPr>
        <w:t xml:space="preserve">Discussion amongst the Board Members regarding the need to put a process in place for future </w:t>
      </w: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="0042542C">
        <w:rPr>
          <w:rFonts w:ascii="Arial" w:hAnsi="Arial" w:cs="Arial"/>
          <w:sz w:val="20"/>
          <w:szCs w:val="20"/>
        </w:rPr>
        <w:t xml:space="preserve">applicants </w:t>
      </w:r>
      <w:r>
        <w:rPr>
          <w:rFonts w:ascii="Arial" w:hAnsi="Arial" w:cs="Arial"/>
          <w:sz w:val="20"/>
          <w:szCs w:val="20"/>
        </w:rPr>
        <w:t xml:space="preserve"> </w:t>
      </w:r>
      <w:r w:rsidR="0042542C">
        <w:rPr>
          <w:rFonts w:ascii="Arial" w:hAnsi="Arial" w:cs="Arial"/>
          <w:sz w:val="20"/>
          <w:szCs w:val="20"/>
        </w:rPr>
        <w:t>for</w:t>
      </w:r>
      <w:proofErr w:type="gramEnd"/>
      <w:r w:rsidR="0042542C">
        <w:rPr>
          <w:rFonts w:ascii="Arial" w:hAnsi="Arial" w:cs="Arial"/>
          <w:sz w:val="20"/>
          <w:szCs w:val="20"/>
        </w:rPr>
        <w:t xml:space="preserve"> replacing Board Members.</w:t>
      </w:r>
      <w:r w:rsidR="00D719E7">
        <w:rPr>
          <w:rFonts w:ascii="Arial" w:hAnsi="Arial" w:cs="Arial"/>
          <w:sz w:val="20"/>
          <w:szCs w:val="20"/>
        </w:rPr>
        <w:t xml:space="preserve"> Motion by Proos, supported by Hurwitz to appoint Dan Carter to fill the vacant trustee term.</w:t>
      </w:r>
    </w:p>
    <w:p w14:paraId="6C9D35B5" w14:textId="5F18F9B3" w:rsidR="0042542C" w:rsidRDefault="0042542C" w:rsidP="00A40BCC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A40BCC">
        <w:rPr>
          <w:rFonts w:ascii="Arial" w:hAnsi="Arial" w:cs="Arial"/>
          <w:sz w:val="20"/>
          <w:szCs w:val="20"/>
        </w:rPr>
        <w:t xml:space="preserve">Compensation Study Final Report Presentation-Marcia Cornell, MML-Marcia shared and presented the compensation </w:t>
      </w:r>
      <w:r w:rsidR="00D719E7">
        <w:rPr>
          <w:rFonts w:ascii="Arial" w:hAnsi="Arial" w:cs="Arial"/>
          <w:sz w:val="20"/>
          <w:szCs w:val="20"/>
        </w:rPr>
        <w:t>report</w:t>
      </w:r>
      <w:r w:rsidRPr="00A40BCC">
        <w:rPr>
          <w:rFonts w:ascii="Arial" w:hAnsi="Arial" w:cs="Arial"/>
          <w:sz w:val="20"/>
          <w:szCs w:val="20"/>
        </w:rPr>
        <w:t>.</w:t>
      </w:r>
      <w:r w:rsidR="00D719E7">
        <w:rPr>
          <w:rFonts w:ascii="Arial" w:hAnsi="Arial" w:cs="Arial"/>
          <w:sz w:val="20"/>
          <w:szCs w:val="20"/>
        </w:rPr>
        <w:t xml:space="preserve">  Board asked Manager to prepare resolution accepting this report as a framework.  </w:t>
      </w:r>
    </w:p>
    <w:p w14:paraId="34FFDFD7" w14:textId="77777777" w:rsidR="00D719E7" w:rsidRPr="00D719E7" w:rsidRDefault="00D719E7" w:rsidP="00875969">
      <w:pPr>
        <w:pStyle w:val="ListParagraph"/>
        <w:ind w:left="1290"/>
        <w:rPr>
          <w:b/>
          <w:bCs/>
        </w:rPr>
      </w:pPr>
      <w:r w:rsidRPr="00D719E7">
        <w:rPr>
          <w:b/>
          <w:bCs/>
        </w:rPr>
        <w:t>Comments from the Board regarding Compensation Study Report</w:t>
      </w:r>
    </w:p>
    <w:p w14:paraId="1137B2BC" w14:textId="6382FC56" w:rsidR="00D719E7" w:rsidRDefault="00D719E7" w:rsidP="00D719E7">
      <w:pPr>
        <w:pStyle w:val="ListParagraph"/>
        <w:ind w:left="1290"/>
      </w:pPr>
      <w:r>
        <w:t>Treasurer Moran- Accept report at next board meeting.  Get the 4% increase immediately, then move forward.</w:t>
      </w:r>
    </w:p>
    <w:p w14:paraId="20D09517" w14:textId="16708F3B" w:rsidR="00D719E7" w:rsidRDefault="00D719E7" w:rsidP="00D719E7">
      <w:pPr>
        <w:pStyle w:val="ListParagraph"/>
        <w:ind w:left="1290"/>
      </w:pPr>
      <w:r>
        <w:t>Catherine Jacobs-In favor of immediate 4% increase.</w:t>
      </w:r>
    </w:p>
    <w:p w14:paraId="7CF44F12" w14:textId="222F5CB2" w:rsidR="00D719E7" w:rsidRDefault="00D719E7" w:rsidP="00D719E7">
      <w:pPr>
        <w:pStyle w:val="ListParagraph"/>
        <w:ind w:left="1290"/>
      </w:pPr>
      <w:r>
        <w:t xml:space="preserve"> Dan Hurwitz-Report was thorough and agreed with the 4%.</w:t>
      </w:r>
    </w:p>
    <w:p w14:paraId="2E17EB16" w14:textId="60F72331" w:rsidR="00D719E7" w:rsidRDefault="00D719E7" w:rsidP="008161E3">
      <w:pPr>
        <w:pStyle w:val="ListParagraph"/>
        <w:ind w:left="1350" w:hanging="60"/>
      </w:pPr>
      <w:r>
        <w:t xml:space="preserve"> Bob Proos-Asked about the </w:t>
      </w:r>
      <w:proofErr w:type="gramStart"/>
      <w:r>
        <w:t>Paid on</w:t>
      </w:r>
      <w:proofErr w:type="gramEnd"/>
      <w:r>
        <w:t xml:space="preserve"> Call firefighters range-Manager Suchy stated it’s on for </w:t>
      </w:r>
      <w:r w:rsidR="00875969">
        <w:t xml:space="preserve">    </w:t>
      </w:r>
      <w:r>
        <w:t>next year and at 7 %.</w:t>
      </w:r>
    </w:p>
    <w:p w14:paraId="027E6030" w14:textId="469BC591" w:rsidR="00D719E7" w:rsidRDefault="00D719E7" w:rsidP="00875969">
      <w:pPr>
        <w:ind w:left="930"/>
      </w:pPr>
      <w:r>
        <w:t xml:space="preserve">       Ross Leisman-Great Report.  </w:t>
      </w:r>
    </w:p>
    <w:p w14:paraId="5C30368C" w14:textId="77777777" w:rsidR="00D719E7" w:rsidRPr="00A40BCC" w:rsidRDefault="00D719E7" w:rsidP="00D719E7">
      <w:pPr>
        <w:pStyle w:val="ListParagraph"/>
        <w:ind w:left="1290"/>
        <w:jc w:val="both"/>
        <w:rPr>
          <w:rFonts w:ascii="Arial" w:hAnsi="Arial" w:cs="Arial"/>
          <w:sz w:val="20"/>
          <w:szCs w:val="20"/>
        </w:rPr>
      </w:pPr>
    </w:p>
    <w:p w14:paraId="22EB68B5" w14:textId="77777777" w:rsidR="00A40BCC" w:rsidRDefault="00A40BCC" w:rsidP="00A40BCC"/>
    <w:p w14:paraId="408E14BA" w14:textId="598616A0" w:rsidR="0042542C" w:rsidRDefault="004C193D" w:rsidP="00A40BCC">
      <w:r>
        <w:rPr>
          <w:rFonts w:ascii="Arial" w:hAnsi="Arial" w:cs="Arial"/>
          <w:b/>
          <w:bCs/>
          <w:sz w:val="20"/>
          <w:szCs w:val="20"/>
        </w:rPr>
        <w:t>V</w:t>
      </w:r>
      <w:r w:rsidR="0042542C" w:rsidRPr="00A40BCC">
        <w:rPr>
          <w:rFonts w:ascii="Arial" w:hAnsi="Arial" w:cs="Arial"/>
          <w:b/>
          <w:bCs/>
          <w:sz w:val="20"/>
          <w:szCs w:val="20"/>
        </w:rPr>
        <w:t>.</w:t>
      </w:r>
      <w:r w:rsidR="0042542C">
        <w:t xml:space="preserve">  Board Member Comment</w:t>
      </w:r>
    </w:p>
    <w:p w14:paraId="090A275E" w14:textId="5A15BDCF" w:rsidR="005E1548" w:rsidRDefault="00FC1B6F" w:rsidP="00D719E7">
      <w:r>
        <w:t xml:space="preserve">       </w:t>
      </w:r>
    </w:p>
    <w:p w14:paraId="23D26D0E" w14:textId="77777777" w:rsidR="005E1548" w:rsidRDefault="005E1548" w:rsidP="00A40BCC"/>
    <w:p w14:paraId="18E6E48B" w14:textId="081EE466" w:rsidR="00A40BCC" w:rsidRDefault="004C193D" w:rsidP="00A40BCC">
      <w:r>
        <w:rPr>
          <w:rFonts w:ascii="Arial" w:hAnsi="Arial" w:cs="Arial"/>
          <w:b/>
          <w:bCs/>
          <w:sz w:val="20"/>
          <w:szCs w:val="20"/>
        </w:rPr>
        <w:t>VII</w:t>
      </w:r>
      <w:r w:rsidR="00A40BCC" w:rsidRPr="00A40BCC">
        <w:rPr>
          <w:rFonts w:ascii="Arial" w:hAnsi="Arial" w:cs="Arial"/>
          <w:b/>
          <w:bCs/>
          <w:sz w:val="20"/>
          <w:szCs w:val="20"/>
        </w:rPr>
        <w:t>.</w:t>
      </w:r>
      <w:r w:rsidR="00A40BCC">
        <w:t xml:space="preserve">  Opportunity for Additional Public Comment-None</w:t>
      </w:r>
    </w:p>
    <w:p w14:paraId="1B5EC115" w14:textId="77777777" w:rsidR="006257AA" w:rsidRPr="0042542C" w:rsidRDefault="006257AA" w:rsidP="00A40BCC"/>
    <w:p w14:paraId="0F6F3F3F" w14:textId="77777777" w:rsidR="005E1548" w:rsidRDefault="005E1548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F672947" w14:textId="09244B9E" w:rsidR="005E1548" w:rsidRDefault="005E1548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0759AC7" w14:textId="4ABFAED7" w:rsidR="005E1548" w:rsidRDefault="005E1548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6A3532F" w14:textId="32BB0D30" w:rsidR="005E1548" w:rsidRDefault="005E1548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CF5BF7B" w14:textId="0ABFB1BF" w:rsidR="005E1548" w:rsidRDefault="005E1548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7129A9D" w14:textId="1FC27C03" w:rsidR="005E1548" w:rsidRDefault="005E1548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31C460D" w14:textId="6EB814B8" w:rsidR="005E1548" w:rsidRDefault="005E1548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6FFD94C" w14:textId="77777777" w:rsidR="005E1548" w:rsidRDefault="005E1548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EC3FA5" w14:textId="77777777" w:rsidR="005E1548" w:rsidRDefault="005E1548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C0928D" w14:textId="77777777" w:rsidR="005E1548" w:rsidRDefault="005E1548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BE3ED5D" w14:textId="77777777" w:rsidR="005E1548" w:rsidRDefault="005E1548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90EEF0E" w14:textId="77777777" w:rsidR="005E1548" w:rsidRDefault="005E1548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76FB80C" w14:textId="77777777" w:rsidR="005E1548" w:rsidRDefault="005E1548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AE585C5" w14:textId="1CF5A961" w:rsidR="00720F28" w:rsidRDefault="00AA32BB" w:rsidP="00E227F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2642F">
        <w:rPr>
          <w:rFonts w:ascii="Arial" w:hAnsi="Arial" w:cs="Arial"/>
          <w:b/>
          <w:bCs/>
          <w:sz w:val="20"/>
          <w:szCs w:val="20"/>
        </w:rPr>
        <w:t>PUBLIC COMMENT</w:t>
      </w:r>
    </w:p>
    <w:p w14:paraId="74658E62" w14:textId="73585648" w:rsidR="004F1648" w:rsidRDefault="0079397B" w:rsidP="00E227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no public comment</w:t>
      </w:r>
    </w:p>
    <w:p w14:paraId="1EF30FC7" w14:textId="6DB11670" w:rsidR="00732995" w:rsidRDefault="00732995" w:rsidP="00E227FE">
      <w:pPr>
        <w:jc w:val="both"/>
        <w:rPr>
          <w:rFonts w:ascii="Arial" w:hAnsi="Arial" w:cs="Arial"/>
          <w:sz w:val="20"/>
          <w:szCs w:val="20"/>
        </w:rPr>
      </w:pPr>
    </w:p>
    <w:p w14:paraId="3DB6BC07" w14:textId="77777777" w:rsidR="00732995" w:rsidRDefault="00732995" w:rsidP="00E227FE">
      <w:pPr>
        <w:jc w:val="both"/>
        <w:rPr>
          <w:rFonts w:ascii="Arial" w:hAnsi="Arial" w:cs="Arial"/>
          <w:sz w:val="20"/>
          <w:szCs w:val="20"/>
        </w:rPr>
      </w:pPr>
    </w:p>
    <w:p w14:paraId="1D6419B9" w14:textId="243B9BC3" w:rsidR="006257AA" w:rsidRDefault="006257AA" w:rsidP="00E227FE">
      <w:pPr>
        <w:jc w:val="both"/>
        <w:rPr>
          <w:rFonts w:ascii="Arial" w:hAnsi="Arial" w:cs="Arial"/>
          <w:sz w:val="20"/>
          <w:szCs w:val="20"/>
        </w:rPr>
      </w:pPr>
    </w:p>
    <w:p w14:paraId="1DD33B3E" w14:textId="2190E359" w:rsidR="006257AA" w:rsidRPr="00C14CFE" w:rsidRDefault="00555545" w:rsidP="004C193D">
      <w:pPr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</w:t>
      </w:r>
      <w:r w:rsidR="004C193D">
        <w:rPr>
          <w:rFonts w:ascii="Arial" w:hAnsi="Arial" w:cs="Arial"/>
          <w:sz w:val="20"/>
          <w:szCs w:val="20"/>
        </w:rPr>
        <w:t xml:space="preserve">.     </w:t>
      </w:r>
      <w:r w:rsidR="006257AA">
        <w:rPr>
          <w:rFonts w:ascii="Arial" w:hAnsi="Arial" w:cs="Arial"/>
          <w:sz w:val="20"/>
          <w:szCs w:val="20"/>
        </w:rPr>
        <w:t>ADJOURNMENT- 5:48 PM.     Moved by Moran, supported by Jacobs</w:t>
      </w:r>
      <w:r w:rsidR="004C193D">
        <w:rPr>
          <w:rFonts w:ascii="Arial" w:hAnsi="Arial" w:cs="Arial"/>
          <w:sz w:val="20"/>
          <w:szCs w:val="20"/>
        </w:rPr>
        <w:t xml:space="preserve"> to adjourn the meeting at 5:56 p.m. Motion        </w:t>
      </w:r>
      <w:r w:rsidR="00875969">
        <w:rPr>
          <w:rFonts w:ascii="Arial" w:hAnsi="Arial" w:cs="Arial"/>
          <w:sz w:val="20"/>
          <w:szCs w:val="20"/>
        </w:rPr>
        <w:t xml:space="preserve">  </w:t>
      </w:r>
      <w:r w:rsidR="006112E5">
        <w:rPr>
          <w:rFonts w:ascii="Arial" w:hAnsi="Arial" w:cs="Arial"/>
          <w:sz w:val="20"/>
          <w:szCs w:val="20"/>
        </w:rPr>
        <w:t xml:space="preserve"> </w:t>
      </w:r>
      <w:r w:rsidR="004C193D">
        <w:rPr>
          <w:rFonts w:ascii="Arial" w:hAnsi="Arial" w:cs="Arial"/>
          <w:sz w:val="20"/>
          <w:szCs w:val="20"/>
        </w:rPr>
        <w:t>carried</w:t>
      </w:r>
    </w:p>
    <w:p w14:paraId="5C409B25" w14:textId="4C7B2AA3" w:rsidR="00720F28" w:rsidRDefault="00720F28" w:rsidP="00E227FE"/>
    <w:p w14:paraId="2C1F86A8" w14:textId="507DB3E5" w:rsidR="005E1548" w:rsidRDefault="005E1548" w:rsidP="00E227FE"/>
    <w:p w14:paraId="016B425E" w14:textId="63766484" w:rsidR="005E1548" w:rsidRDefault="005E1548" w:rsidP="00E227FE">
      <w:r>
        <w:t>___________________________</w:t>
      </w:r>
      <w:r>
        <w:tab/>
      </w:r>
      <w:r>
        <w:tab/>
      </w:r>
      <w:r>
        <w:tab/>
        <w:t>_______________</w:t>
      </w:r>
    </w:p>
    <w:p w14:paraId="0B2935A3" w14:textId="09087F0C" w:rsidR="005E1548" w:rsidRPr="0042642F" w:rsidRDefault="005E1548" w:rsidP="005E154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2642F">
        <w:rPr>
          <w:rFonts w:ascii="Arial" w:hAnsi="Arial" w:cs="Arial"/>
          <w:sz w:val="20"/>
          <w:szCs w:val="20"/>
        </w:rPr>
        <w:t>Jacqueline Smith</w:t>
      </w:r>
      <w:r w:rsidRPr="0042642F">
        <w:rPr>
          <w:rFonts w:ascii="Arial" w:hAnsi="Arial" w:cs="Arial"/>
          <w:sz w:val="20"/>
          <w:szCs w:val="20"/>
        </w:rPr>
        <w:tab/>
      </w:r>
      <w:r w:rsidRPr="0042642F">
        <w:rPr>
          <w:rFonts w:ascii="Arial" w:hAnsi="Arial" w:cs="Arial"/>
          <w:sz w:val="20"/>
          <w:szCs w:val="20"/>
        </w:rPr>
        <w:tab/>
      </w:r>
      <w:r w:rsidRPr="0042642F">
        <w:rPr>
          <w:rFonts w:ascii="Arial" w:hAnsi="Arial" w:cs="Arial"/>
          <w:sz w:val="20"/>
          <w:szCs w:val="20"/>
        </w:rPr>
        <w:tab/>
      </w:r>
      <w:r w:rsidRPr="0042642F">
        <w:rPr>
          <w:rFonts w:ascii="Arial" w:hAnsi="Arial" w:cs="Arial"/>
          <w:sz w:val="20"/>
          <w:szCs w:val="20"/>
        </w:rPr>
        <w:tab/>
      </w:r>
      <w:r w:rsidRPr="0042642F">
        <w:rPr>
          <w:rFonts w:ascii="Arial" w:hAnsi="Arial" w:cs="Arial"/>
          <w:sz w:val="20"/>
          <w:szCs w:val="20"/>
        </w:rPr>
        <w:tab/>
        <w:t xml:space="preserve">   </w:t>
      </w:r>
      <w:r w:rsidRPr="0042642F">
        <w:rPr>
          <w:rFonts w:ascii="Arial" w:hAnsi="Arial" w:cs="Arial"/>
          <w:sz w:val="20"/>
          <w:szCs w:val="20"/>
        </w:rPr>
        <w:tab/>
        <w:t>Date</w:t>
      </w:r>
    </w:p>
    <w:p w14:paraId="46FB5866" w14:textId="7EE9053E" w:rsidR="005E1548" w:rsidRDefault="005E1548" w:rsidP="005E154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42642F">
        <w:rPr>
          <w:rFonts w:ascii="Arial" w:hAnsi="Arial" w:cs="Arial"/>
          <w:sz w:val="20"/>
          <w:szCs w:val="20"/>
        </w:rPr>
        <w:t>Ada Township Clerk</w:t>
      </w:r>
    </w:p>
    <w:p w14:paraId="337B2503" w14:textId="77777777" w:rsidR="005E1548" w:rsidRDefault="005E1548" w:rsidP="005E154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1647A368" w14:textId="77777777" w:rsidR="005E1548" w:rsidRPr="0042642F" w:rsidRDefault="005E1548" w:rsidP="005E1548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dt</w:t>
      </w:r>
    </w:p>
    <w:p w14:paraId="375B9994" w14:textId="05667C4A" w:rsidR="00720F28" w:rsidRPr="00555545" w:rsidRDefault="00720F28" w:rsidP="00555545">
      <w:pPr>
        <w:rPr>
          <w:rFonts w:ascii="Arial" w:hAnsi="Arial" w:cs="Arial"/>
          <w:b/>
          <w:bCs/>
          <w:sz w:val="20"/>
          <w:szCs w:val="20"/>
        </w:rPr>
      </w:pPr>
    </w:p>
    <w:sectPr w:rsidR="00720F28" w:rsidRPr="00555545" w:rsidSect="005E1548">
      <w:headerReference w:type="first" r:id="rId8"/>
      <w:pgSz w:w="12240" w:h="15840"/>
      <w:pgMar w:top="0" w:right="936" w:bottom="0" w:left="936" w:header="57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CDE4" w14:textId="77777777" w:rsidR="00720F28" w:rsidRDefault="00720F28">
      <w:r>
        <w:separator/>
      </w:r>
    </w:p>
  </w:endnote>
  <w:endnote w:type="continuationSeparator" w:id="0">
    <w:p w14:paraId="74A26BDC" w14:textId="77777777" w:rsidR="00720F28" w:rsidRDefault="0072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9B149" w14:textId="77777777" w:rsidR="00720F28" w:rsidRDefault="00720F28">
      <w:r>
        <w:separator/>
      </w:r>
    </w:p>
  </w:footnote>
  <w:footnote w:type="continuationSeparator" w:id="0">
    <w:p w14:paraId="37B52083" w14:textId="77777777" w:rsidR="00720F28" w:rsidRDefault="00720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EFCC" w14:textId="66815F79" w:rsidR="00720F28" w:rsidRDefault="00AA32BB" w:rsidP="00720F28">
    <w:pPr>
      <w:pStyle w:val="Header"/>
      <w:tabs>
        <w:tab w:val="clear" w:pos="9360"/>
        <w:tab w:val="right" w:pos="10080"/>
      </w:tabs>
      <w:rPr>
        <w:color w:val="FF0000"/>
        <w:sz w:val="40"/>
        <w:szCs w:val="40"/>
      </w:rPr>
    </w:pPr>
    <w:r>
      <w:ptab w:relativeTo="margin" w:alignment="center" w:leader="none"/>
    </w:r>
    <w:r w:rsidRPr="00A1276B">
      <w:rPr>
        <w:noProof/>
      </w:rPr>
      <w:drawing>
        <wp:inline distT="0" distB="0" distL="0" distR="0" wp14:anchorId="4AE9989E" wp14:editId="7E90C4EE">
          <wp:extent cx="1313256" cy="676552"/>
          <wp:effectExtent l="0" t="0" r="1270" b="952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a Logo_DK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911" cy="70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C1496D">
      <w:rPr>
        <w:color w:val="FF0000"/>
        <w:sz w:val="40"/>
        <w:szCs w:val="40"/>
      </w:rPr>
      <w:t xml:space="preserve"> </w:t>
    </w:r>
  </w:p>
  <w:p w14:paraId="5A8E78D4" w14:textId="77777777" w:rsidR="00574CA9" w:rsidRPr="00C1496D" w:rsidRDefault="00574CA9" w:rsidP="00720F28">
    <w:pPr>
      <w:pStyle w:val="Header"/>
      <w:tabs>
        <w:tab w:val="clear" w:pos="9360"/>
        <w:tab w:val="right" w:pos="10080"/>
      </w:tabs>
      <w:rPr>
        <w:color w:val="FF000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470F0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92BA8"/>
    <w:multiLevelType w:val="hybridMultilevel"/>
    <w:tmpl w:val="628E739A"/>
    <w:lvl w:ilvl="0" w:tplc="FD58D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EE5484" w:tentative="1">
      <w:start w:val="1"/>
      <w:numFmt w:val="lowerLetter"/>
      <w:lvlText w:val="%2."/>
      <w:lvlJc w:val="left"/>
      <w:pPr>
        <w:ind w:left="1440" w:hanging="360"/>
      </w:pPr>
    </w:lvl>
    <w:lvl w:ilvl="2" w:tplc="E7ECC5DA" w:tentative="1">
      <w:start w:val="1"/>
      <w:numFmt w:val="lowerRoman"/>
      <w:lvlText w:val="%3."/>
      <w:lvlJc w:val="right"/>
      <w:pPr>
        <w:ind w:left="2160" w:hanging="180"/>
      </w:pPr>
    </w:lvl>
    <w:lvl w:ilvl="3" w:tplc="D3225650" w:tentative="1">
      <w:start w:val="1"/>
      <w:numFmt w:val="decimal"/>
      <w:lvlText w:val="%4."/>
      <w:lvlJc w:val="left"/>
      <w:pPr>
        <w:ind w:left="2880" w:hanging="360"/>
      </w:pPr>
    </w:lvl>
    <w:lvl w:ilvl="4" w:tplc="A88C8D80" w:tentative="1">
      <w:start w:val="1"/>
      <w:numFmt w:val="lowerLetter"/>
      <w:lvlText w:val="%5."/>
      <w:lvlJc w:val="left"/>
      <w:pPr>
        <w:ind w:left="3600" w:hanging="360"/>
      </w:pPr>
    </w:lvl>
    <w:lvl w:ilvl="5" w:tplc="E1202FC4" w:tentative="1">
      <w:start w:val="1"/>
      <w:numFmt w:val="lowerRoman"/>
      <w:lvlText w:val="%6."/>
      <w:lvlJc w:val="right"/>
      <w:pPr>
        <w:ind w:left="4320" w:hanging="180"/>
      </w:pPr>
    </w:lvl>
    <w:lvl w:ilvl="6" w:tplc="E518484A" w:tentative="1">
      <w:start w:val="1"/>
      <w:numFmt w:val="decimal"/>
      <w:lvlText w:val="%7."/>
      <w:lvlJc w:val="left"/>
      <w:pPr>
        <w:ind w:left="5040" w:hanging="360"/>
      </w:pPr>
    </w:lvl>
    <w:lvl w:ilvl="7" w:tplc="C2B2B592" w:tentative="1">
      <w:start w:val="1"/>
      <w:numFmt w:val="lowerLetter"/>
      <w:lvlText w:val="%8."/>
      <w:lvlJc w:val="left"/>
      <w:pPr>
        <w:ind w:left="5760" w:hanging="360"/>
      </w:pPr>
    </w:lvl>
    <w:lvl w:ilvl="8" w:tplc="55EEE9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0BFA"/>
    <w:multiLevelType w:val="hybridMultilevel"/>
    <w:tmpl w:val="B6BA9C2A"/>
    <w:lvl w:ilvl="0" w:tplc="DE4A5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0ACB0" w:tentative="1">
      <w:start w:val="1"/>
      <w:numFmt w:val="lowerLetter"/>
      <w:lvlText w:val="%2."/>
      <w:lvlJc w:val="left"/>
      <w:pPr>
        <w:ind w:left="1440" w:hanging="360"/>
      </w:pPr>
    </w:lvl>
    <w:lvl w:ilvl="2" w:tplc="6E702542" w:tentative="1">
      <w:start w:val="1"/>
      <w:numFmt w:val="lowerRoman"/>
      <w:lvlText w:val="%3."/>
      <w:lvlJc w:val="right"/>
      <w:pPr>
        <w:ind w:left="2160" w:hanging="180"/>
      </w:pPr>
    </w:lvl>
    <w:lvl w:ilvl="3" w:tplc="98929110" w:tentative="1">
      <w:start w:val="1"/>
      <w:numFmt w:val="decimal"/>
      <w:lvlText w:val="%4."/>
      <w:lvlJc w:val="left"/>
      <w:pPr>
        <w:ind w:left="2880" w:hanging="360"/>
      </w:pPr>
    </w:lvl>
    <w:lvl w:ilvl="4" w:tplc="9C389FD8" w:tentative="1">
      <w:start w:val="1"/>
      <w:numFmt w:val="lowerLetter"/>
      <w:lvlText w:val="%5."/>
      <w:lvlJc w:val="left"/>
      <w:pPr>
        <w:ind w:left="3600" w:hanging="360"/>
      </w:pPr>
    </w:lvl>
    <w:lvl w:ilvl="5" w:tplc="95FEA262" w:tentative="1">
      <w:start w:val="1"/>
      <w:numFmt w:val="lowerRoman"/>
      <w:lvlText w:val="%6."/>
      <w:lvlJc w:val="right"/>
      <w:pPr>
        <w:ind w:left="4320" w:hanging="180"/>
      </w:pPr>
    </w:lvl>
    <w:lvl w:ilvl="6" w:tplc="FF96CEF4" w:tentative="1">
      <w:start w:val="1"/>
      <w:numFmt w:val="decimal"/>
      <w:lvlText w:val="%7."/>
      <w:lvlJc w:val="left"/>
      <w:pPr>
        <w:ind w:left="5040" w:hanging="360"/>
      </w:pPr>
    </w:lvl>
    <w:lvl w:ilvl="7" w:tplc="06288166" w:tentative="1">
      <w:start w:val="1"/>
      <w:numFmt w:val="lowerLetter"/>
      <w:lvlText w:val="%8."/>
      <w:lvlJc w:val="left"/>
      <w:pPr>
        <w:ind w:left="5760" w:hanging="360"/>
      </w:pPr>
    </w:lvl>
    <w:lvl w:ilvl="8" w:tplc="87925E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E544E"/>
    <w:multiLevelType w:val="hybridMultilevel"/>
    <w:tmpl w:val="228EF5C4"/>
    <w:lvl w:ilvl="0" w:tplc="F3129E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F2DE1"/>
    <w:multiLevelType w:val="hybridMultilevel"/>
    <w:tmpl w:val="9BF44BCA"/>
    <w:lvl w:ilvl="0" w:tplc="8E1C5D1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74C2DFA"/>
    <w:multiLevelType w:val="hybridMultilevel"/>
    <w:tmpl w:val="AB821704"/>
    <w:lvl w:ilvl="0" w:tplc="A3DA85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376D1F33"/>
    <w:multiLevelType w:val="hybridMultilevel"/>
    <w:tmpl w:val="AC885BDA"/>
    <w:lvl w:ilvl="0" w:tplc="2D546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A2311C" w:tentative="1">
      <w:start w:val="1"/>
      <w:numFmt w:val="lowerLetter"/>
      <w:lvlText w:val="%2."/>
      <w:lvlJc w:val="left"/>
      <w:pPr>
        <w:ind w:left="1440" w:hanging="360"/>
      </w:pPr>
    </w:lvl>
    <w:lvl w:ilvl="2" w:tplc="54583A20" w:tentative="1">
      <w:start w:val="1"/>
      <w:numFmt w:val="lowerRoman"/>
      <w:lvlText w:val="%3."/>
      <w:lvlJc w:val="right"/>
      <w:pPr>
        <w:ind w:left="2160" w:hanging="180"/>
      </w:pPr>
    </w:lvl>
    <w:lvl w:ilvl="3" w:tplc="4F748E00" w:tentative="1">
      <w:start w:val="1"/>
      <w:numFmt w:val="decimal"/>
      <w:lvlText w:val="%4."/>
      <w:lvlJc w:val="left"/>
      <w:pPr>
        <w:ind w:left="2880" w:hanging="360"/>
      </w:pPr>
    </w:lvl>
    <w:lvl w:ilvl="4" w:tplc="0F60133A" w:tentative="1">
      <w:start w:val="1"/>
      <w:numFmt w:val="lowerLetter"/>
      <w:lvlText w:val="%5."/>
      <w:lvlJc w:val="left"/>
      <w:pPr>
        <w:ind w:left="3600" w:hanging="360"/>
      </w:pPr>
    </w:lvl>
    <w:lvl w:ilvl="5" w:tplc="005ABD2E" w:tentative="1">
      <w:start w:val="1"/>
      <w:numFmt w:val="lowerRoman"/>
      <w:lvlText w:val="%6."/>
      <w:lvlJc w:val="right"/>
      <w:pPr>
        <w:ind w:left="4320" w:hanging="180"/>
      </w:pPr>
    </w:lvl>
    <w:lvl w:ilvl="6" w:tplc="020E2EC4" w:tentative="1">
      <w:start w:val="1"/>
      <w:numFmt w:val="decimal"/>
      <w:lvlText w:val="%7."/>
      <w:lvlJc w:val="left"/>
      <w:pPr>
        <w:ind w:left="5040" w:hanging="360"/>
      </w:pPr>
    </w:lvl>
    <w:lvl w:ilvl="7" w:tplc="9D4E6A9E" w:tentative="1">
      <w:start w:val="1"/>
      <w:numFmt w:val="lowerLetter"/>
      <w:lvlText w:val="%8."/>
      <w:lvlJc w:val="left"/>
      <w:pPr>
        <w:ind w:left="5760" w:hanging="360"/>
      </w:pPr>
    </w:lvl>
    <w:lvl w:ilvl="8" w:tplc="A5EE37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041A7"/>
    <w:multiLevelType w:val="hybridMultilevel"/>
    <w:tmpl w:val="4D2883C2"/>
    <w:lvl w:ilvl="0" w:tplc="44F85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C2B"/>
    <w:multiLevelType w:val="hybridMultilevel"/>
    <w:tmpl w:val="62C6C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A0462"/>
    <w:multiLevelType w:val="hybridMultilevel"/>
    <w:tmpl w:val="999C89B0"/>
    <w:lvl w:ilvl="0" w:tplc="01347A84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D9B593F"/>
    <w:multiLevelType w:val="hybridMultilevel"/>
    <w:tmpl w:val="F09402F2"/>
    <w:lvl w:ilvl="0" w:tplc="27FC5E5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34A0A0" w:tentative="1">
      <w:start w:val="1"/>
      <w:numFmt w:val="lowerLetter"/>
      <w:lvlText w:val="%2."/>
      <w:lvlJc w:val="left"/>
      <w:pPr>
        <w:ind w:left="1440" w:hanging="360"/>
      </w:pPr>
    </w:lvl>
    <w:lvl w:ilvl="2" w:tplc="967A6D78" w:tentative="1">
      <w:start w:val="1"/>
      <w:numFmt w:val="lowerRoman"/>
      <w:lvlText w:val="%3."/>
      <w:lvlJc w:val="right"/>
      <w:pPr>
        <w:ind w:left="2160" w:hanging="180"/>
      </w:pPr>
    </w:lvl>
    <w:lvl w:ilvl="3" w:tplc="2B56F4AE" w:tentative="1">
      <w:start w:val="1"/>
      <w:numFmt w:val="decimal"/>
      <w:lvlText w:val="%4."/>
      <w:lvlJc w:val="left"/>
      <w:pPr>
        <w:ind w:left="2880" w:hanging="360"/>
      </w:pPr>
    </w:lvl>
    <w:lvl w:ilvl="4" w:tplc="78D03BDC" w:tentative="1">
      <w:start w:val="1"/>
      <w:numFmt w:val="lowerLetter"/>
      <w:lvlText w:val="%5."/>
      <w:lvlJc w:val="left"/>
      <w:pPr>
        <w:ind w:left="3600" w:hanging="360"/>
      </w:pPr>
    </w:lvl>
    <w:lvl w:ilvl="5" w:tplc="CD12BBAC" w:tentative="1">
      <w:start w:val="1"/>
      <w:numFmt w:val="lowerRoman"/>
      <w:lvlText w:val="%6."/>
      <w:lvlJc w:val="right"/>
      <w:pPr>
        <w:ind w:left="4320" w:hanging="180"/>
      </w:pPr>
    </w:lvl>
    <w:lvl w:ilvl="6" w:tplc="527CC928" w:tentative="1">
      <w:start w:val="1"/>
      <w:numFmt w:val="decimal"/>
      <w:lvlText w:val="%7."/>
      <w:lvlJc w:val="left"/>
      <w:pPr>
        <w:ind w:left="5040" w:hanging="360"/>
      </w:pPr>
    </w:lvl>
    <w:lvl w:ilvl="7" w:tplc="BE9E434A" w:tentative="1">
      <w:start w:val="1"/>
      <w:numFmt w:val="lowerLetter"/>
      <w:lvlText w:val="%8."/>
      <w:lvlJc w:val="left"/>
      <w:pPr>
        <w:ind w:left="5760" w:hanging="360"/>
      </w:pPr>
    </w:lvl>
    <w:lvl w:ilvl="8" w:tplc="E3526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173C8"/>
    <w:multiLevelType w:val="hybridMultilevel"/>
    <w:tmpl w:val="A776C3FE"/>
    <w:lvl w:ilvl="0" w:tplc="4E6262F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EA8E3D8" w:tentative="1">
      <w:start w:val="1"/>
      <w:numFmt w:val="lowerLetter"/>
      <w:lvlText w:val="%2."/>
      <w:lvlJc w:val="left"/>
      <w:pPr>
        <w:ind w:left="1800" w:hanging="360"/>
      </w:pPr>
    </w:lvl>
    <w:lvl w:ilvl="2" w:tplc="94B46BE4" w:tentative="1">
      <w:start w:val="1"/>
      <w:numFmt w:val="lowerRoman"/>
      <w:lvlText w:val="%3."/>
      <w:lvlJc w:val="right"/>
      <w:pPr>
        <w:ind w:left="2520" w:hanging="180"/>
      </w:pPr>
    </w:lvl>
    <w:lvl w:ilvl="3" w:tplc="AA12F08C" w:tentative="1">
      <w:start w:val="1"/>
      <w:numFmt w:val="decimal"/>
      <w:lvlText w:val="%4."/>
      <w:lvlJc w:val="left"/>
      <w:pPr>
        <w:ind w:left="3240" w:hanging="360"/>
      </w:pPr>
    </w:lvl>
    <w:lvl w:ilvl="4" w:tplc="C4241630" w:tentative="1">
      <w:start w:val="1"/>
      <w:numFmt w:val="lowerLetter"/>
      <w:lvlText w:val="%5."/>
      <w:lvlJc w:val="left"/>
      <w:pPr>
        <w:ind w:left="3960" w:hanging="360"/>
      </w:pPr>
    </w:lvl>
    <w:lvl w:ilvl="5" w:tplc="A90A6934" w:tentative="1">
      <w:start w:val="1"/>
      <w:numFmt w:val="lowerRoman"/>
      <w:lvlText w:val="%6."/>
      <w:lvlJc w:val="right"/>
      <w:pPr>
        <w:ind w:left="4680" w:hanging="180"/>
      </w:pPr>
    </w:lvl>
    <w:lvl w:ilvl="6" w:tplc="8F54ED5A" w:tentative="1">
      <w:start w:val="1"/>
      <w:numFmt w:val="decimal"/>
      <w:lvlText w:val="%7."/>
      <w:lvlJc w:val="left"/>
      <w:pPr>
        <w:ind w:left="5400" w:hanging="360"/>
      </w:pPr>
    </w:lvl>
    <w:lvl w:ilvl="7" w:tplc="5ACEE718" w:tentative="1">
      <w:start w:val="1"/>
      <w:numFmt w:val="lowerLetter"/>
      <w:lvlText w:val="%8."/>
      <w:lvlJc w:val="left"/>
      <w:pPr>
        <w:ind w:left="6120" w:hanging="360"/>
      </w:pPr>
    </w:lvl>
    <w:lvl w:ilvl="8" w:tplc="13A2A8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E2200A"/>
    <w:multiLevelType w:val="hybridMultilevel"/>
    <w:tmpl w:val="652487A6"/>
    <w:lvl w:ilvl="0" w:tplc="21866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5633DE" w:tentative="1">
      <w:start w:val="1"/>
      <w:numFmt w:val="lowerLetter"/>
      <w:lvlText w:val="%2."/>
      <w:lvlJc w:val="left"/>
      <w:pPr>
        <w:ind w:left="1440" w:hanging="360"/>
      </w:pPr>
    </w:lvl>
    <w:lvl w:ilvl="2" w:tplc="35A8B866" w:tentative="1">
      <w:start w:val="1"/>
      <w:numFmt w:val="lowerRoman"/>
      <w:lvlText w:val="%3."/>
      <w:lvlJc w:val="right"/>
      <w:pPr>
        <w:ind w:left="2160" w:hanging="180"/>
      </w:pPr>
    </w:lvl>
    <w:lvl w:ilvl="3" w:tplc="CBAE8F4E" w:tentative="1">
      <w:start w:val="1"/>
      <w:numFmt w:val="decimal"/>
      <w:lvlText w:val="%4."/>
      <w:lvlJc w:val="left"/>
      <w:pPr>
        <w:ind w:left="2880" w:hanging="360"/>
      </w:pPr>
    </w:lvl>
    <w:lvl w:ilvl="4" w:tplc="24B205DE" w:tentative="1">
      <w:start w:val="1"/>
      <w:numFmt w:val="lowerLetter"/>
      <w:lvlText w:val="%5."/>
      <w:lvlJc w:val="left"/>
      <w:pPr>
        <w:ind w:left="3600" w:hanging="360"/>
      </w:pPr>
    </w:lvl>
    <w:lvl w:ilvl="5" w:tplc="5620686C" w:tentative="1">
      <w:start w:val="1"/>
      <w:numFmt w:val="lowerRoman"/>
      <w:lvlText w:val="%6."/>
      <w:lvlJc w:val="right"/>
      <w:pPr>
        <w:ind w:left="4320" w:hanging="180"/>
      </w:pPr>
    </w:lvl>
    <w:lvl w:ilvl="6" w:tplc="63147BB2" w:tentative="1">
      <w:start w:val="1"/>
      <w:numFmt w:val="decimal"/>
      <w:lvlText w:val="%7."/>
      <w:lvlJc w:val="left"/>
      <w:pPr>
        <w:ind w:left="5040" w:hanging="360"/>
      </w:pPr>
    </w:lvl>
    <w:lvl w:ilvl="7" w:tplc="EE503AE2" w:tentative="1">
      <w:start w:val="1"/>
      <w:numFmt w:val="lowerLetter"/>
      <w:lvlText w:val="%8."/>
      <w:lvlJc w:val="left"/>
      <w:pPr>
        <w:ind w:left="5760" w:hanging="360"/>
      </w:pPr>
    </w:lvl>
    <w:lvl w:ilvl="8" w:tplc="484A97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032FBA"/>
    <w:multiLevelType w:val="hybridMultilevel"/>
    <w:tmpl w:val="C7A4819C"/>
    <w:lvl w:ilvl="0" w:tplc="F38A921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72CF2"/>
    <w:multiLevelType w:val="hybridMultilevel"/>
    <w:tmpl w:val="71D6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239017">
    <w:abstractNumId w:val="0"/>
  </w:num>
  <w:num w:numId="2" w16cid:durableId="436950866">
    <w:abstractNumId w:val="11"/>
  </w:num>
  <w:num w:numId="3" w16cid:durableId="693965100">
    <w:abstractNumId w:val="10"/>
  </w:num>
  <w:num w:numId="4" w16cid:durableId="824979905">
    <w:abstractNumId w:val="6"/>
  </w:num>
  <w:num w:numId="5" w16cid:durableId="370809019">
    <w:abstractNumId w:val="12"/>
  </w:num>
  <w:num w:numId="6" w16cid:durableId="2075010200">
    <w:abstractNumId w:val="2"/>
  </w:num>
  <w:num w:numId="7" w16cid:durableId="351345444">
    <w:abstractNumId w:val="1"/>
  </w:num>
  <w:num w:numId="8" w16cid:durableId="1625844996">
    <w:abstractNumId w:val="3"/>
  </w:num>
  <w:num w:numId="9" w16cid:durableId="1066879535">
    <w:abstractNumId w:val="14"/>
  </w:num>
  <w:num w:numId="10" w16cid:durableId="85809301">
    <w:abstractNumId w:val="8"/>
  </w:num>
  <w:num w:numId="11" w16cid:durableId="322588165">
    <w:abstractNumId w:val="5"/>
  </w:num>
  <w:num w:numId="12" w16cid:durableId="1424110869">
    <w:abstractNumId w:val="7"/>
  </w:num>
  <w:num w:numId="13" w16cid:durableId="613630399">
    <w:abstractNumId w:val="13"/>
  </w:num>
  <w:num w:numId="14" w16cid:durableId="809370305">
    <w:abstractNumId w:val="4"/>
  </w:num>
  <w:num w:numId="15" w16cid:durableId="19142431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3A"/>
    <w:rsid w:val="000059BD"/>
    <w:rsid w:val="00031887"/>
    <w:rsid w:val="000323C7"/>
    <w:rsid w:val="00087E36"/>
    <w:rsid w:val="000A4A9C"/>
    <w:rsid w:val="00106D4D"/>
    <w:rsid w:val="00192D99"/>
    <w:rsid w:val="001B5209"/>
    <w:rsid w:val="001D5834"/>
    <w:rsid w:val="00240757"/>
    <w:rsid w:val="0028675F"/>
    <w:rsid w:val="00291CBD"/>
    <w:rsid w:val="002B231A"/>
    <w:rsid w:val="002B40AA"/>
    <w:rsid w:val="002C2511"/>
    <w:rsid w:val="002F46D2"/>
    <w:rsid w:val="002F7730"/>
    <w:rsid w:val="003064D3"/>
    <w:rsid w:val="00343486"/>
    <w:rsid w:val="003A2C14"/>
    <w:rsid w:val="003A30CA"/>
    <w:rsid w:val="003C7CAF"/>
    <w:rsid w:val="0042542C"/>
    <w:rsid w:val="00451E14"/>
    <w:rsid w:val="00453327"/>
    <w:rsid w:val="00454189"/>
    <w:rsid w:val="00477C30"/>
    <w:rsid w:val="004830C3"/>
    <w:rsid w:val="004C193D"/>
    <w:rsid w:val="004F1648"/>
    <w:rsid w:val="00522D68"/>
    <w:rsid w:val="00547D71"/>
    <w:rsid w:val="00552BE1"/>
    <w:rsid w:val="00555545"/>
    <w:rsid w:val="005566B3"/>
    <w:rsid w:val="00574CA9"/>
    <w:rsid w:val="00592FCC"/>
    <w:rsid w:val="005A7C13"/>
    <w:rsid w:val="005B6DC7"/>
    <w:rsid w:val="005E1548"/>
    <w:rsid w:val="005F55DF"/>
    <w:rsid w:val="0060014E"/>
    <w:rsid w:val="006112E5"/>
    <w:rsid w:val="006257AA"/>
    <w:rsid w:val="00720F28"/>
    <w:rsid w:val="00732995"/>
    <w:rsid w:val="007647EB"/>
    <w:rsid w:val="00783838"/>
    <w:rsid w:val="007859A7"/>
    <w:rsid w:val="0079397B"/>
    <w:rsid w:val="007B128E"/>
    <w:rsid w:val="00812055"/>
    <w:rsid w:val="008161E3"/>
    <w:rsid w:val="008555A4"/>
    <w:rsid w:val="00875969"/>
    <w:rsid w:val="008963DA"/>
    <w:rsid w:val="008C49D1"/>
    <w:rsid w:val="008C700A"/>
    <w:rsid w:val="00902E9E"/>
    <w:rsid w:val="00913C2D"/>
    <w:rsid w:val="009563F6"/>
    <w:rsid w:val="00977AE5"/>
    <w:rsid w:val="009A34A8"/>
    <w:rsid w:val="009F201C"/>
    <w:rsid w:val="00A40BCC"/>
    <w:rsid w:val="00AA32BB"/>
    <w:rsid w:val="00B275FC"/>
    <w:rsid w:val="00C12ED4"/>
    <w:rsid w:val="00C15A88"/>
    <w:rsid w:val="00C30B10"/>
    <w:rsid w:val="00C407EC"/>
    <w:rsid w:val="00C544CE"/>
    <w:rsid w:val="00C87CC0"/>
    <w:rsid w:val="00D719E7"/>
    <w:rsid w:val="00DB0B8F"/>
    <w:rsid w:val="00DC614F"/>
    <w:rsid w:val="00DF463A"/>
    <w:rsid w:val="00E227FE"/>
    <w:rsid w:val="00E25E93"/>
    <w:rsid w:val="00F01528"/>
    <w:rsid w:val="00F04F5E"/>
    <w:rsid w:val="00F16FA2"/>
    <w:rsid w:val="00F17029"/>
    <w:rsid w:val="00F57B3D"/>
    <w:rsid w:val="00F755AC"/>
    <w:rsid w:val="00F76730"/>
    <w:rsid w:val="00FC1B6F"/>
    <w:rsid w:val="00FE5328"/>
    <w:rsid w:val="00FF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152C9C"/>
  <w15:docId w15:val="{51DE8E76-CD68-498F-9756-8A0AE888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5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2370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D869C7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5F6DD2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rsid w:val="003E08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85E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3B3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3DF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3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B3DF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36906"/>
    <w:pPr>
      <w:ind w:left="720"/>
      <w:contextualSpacing/>
    </w:pPr>
  </w:style>
  <w:style w:type="paragraph" w:customStyle="1" w:styleId="Default">
    <w:name w:val="Default"/>
    <w:rsid w:val="00D82E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0759-5BD0-447F-AAD9-C8959617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Smith</dc:creator>
  <cp:keywords/>
  <dc:description/>
  <cp:lastModifiedBy>Jackie Smith</cp:lastModifiedBy>
  <cp:revision>12</cp:revision>
  <cp:lastPrinted>2022-07-05T19:33:00Z</cp:lastPrinted>
  <dcterms:created xsi:type="dcterms:W3CDTF">2022-06-08T16:36:00Z</dcterms:created>
  <dcterms:modified xsi:type="dcterms:W3CDTF">2022-07-06T13:47:00Z</dcterms:modified>
</cp:coreProperties>
</file>