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5C4E" w14:textId="77777777" w:rsidR="009A43E7" w:rsidRDefault="005A5122" w:rsidP="005A5122">
      <w:pPr>
        <w:pStyle w:val="BodyText"/>
        <w:ind w:left="3362" w:firstLine="238"/>
        <w:rPr>
          <w:sz w:val="20"/>
        </w:rPr>
      </w:pPr>
      <w:bookmarkStart w:id="0" w:name="_Hlk508616464"/>
      <w:bookmarkEnd w:id="0"/>
      <w:r>
        <w:rPr>
          <w:b/>
          <w:noProof/>
          <w:sz w:val="22"/>
          <w:szCs w:val="22"/>
        </w:rPr>
        <w:drawing>
          <wp:inline distT="0" distB="0" distL="0" distR="0" wp14:anchorId="6C6CDE57" wp14:editId="279A9150">
            <wp:extent cx="1356869"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 Township Logo-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4647" cy="950296"/>
                    </a:xfrm>
                    <a:prstGeom prst="rect">
                      <a:avLst/>
                    </a:prstGeom>
                  </pic:spPr>
                </pic:pic>
              </a:graphicData>
            </a:graphic>
          </wp:inline>
        </w:drawing>
      </w:r>
    </w:p>
    <w:p w14:paraId="00A026F5" w14:textId="77777777" w:rsidR="009A43E7" w:rsidRPr="00C22D47" w:rsidRDefault="009A43E7" w:rsidP="00C22D47">
      <w:pPr>
        <w:jc w:val="center"/>
        <w:rPr>
          <w:b/>
          <w:sz w:val="32"/>
          <w:szCs w:val="32"/>
        </w:rPr>
      </w:pPr>
    </w:p>
    <w:p w14:paraId="1B0339FB" w14:textId="77777777" w:rsidR="00C22D47" w:rsidRDefault="00BB513F" w:rsidP="00C22D47">
      <w:pPr>
        <w:jc w:val="center"/>
        <w:rPr>
          <w:b/>
          <w:sz w:val="32"/>
          <w:szCs w:val="32"/>
        </w:rPr>
      </w:pPr>
      <w:r w:rsidRPr="00C22D47">
        <w:rPr>
          <w:b/>
          <w:sz w:val="32"/>
          <w:szCs w:val="32"/>
        </w:rPr>
        <w:t>Ada Township</w:t>
      </w:r>
    </w:p>
    <w:p w14:paraId="145405C4" w14:textId="77777777" w:rsidR="00C22D47" w:rsidRDefault="00BB513F" w:rsidP="00C22D47">
      <w:pPr>
        <w:jc w:val="center"/>
        <w:rPr>
          <w:b/>
          <w:sz w:val="32"/>
          <w:szCs w:val="32"/>
        </w:rPr>
      </w:pPr>
      <w:r w:rsidRPr="00C22D47">
        <w:rPr>
          <w:b/>
          <w:sz w:val="32"/>
          <w:szCs w:val="32"/>
        </w:rPr>
        <w:t>Parks &amp; Recreation Department</w:t>
      </w:r>
    </w:p>
    <w:p w14:paraId="766DEE3E" w14:textId="77777777" w:rsidR="00C22D47" w:rsidRPr="00C22D47" w:rsidRDefault="00C22D47" w:rsidP="00C22D47">
      <w:pPr>
        <w:jc w:val="center"/>
        <w:rPr>
          <w:b/>
          <w:sz w:val="32"/>
          <w:szCs w:val="32"/>
        </w:rPr>
      </w:pPr>
    </w:p>
    <w:p w14:paraId="7259A9A5" w14:textId="77777777" w:rsidR="009A43E7" w:rsidRPr="00C22D47" w:rsidRDefault="00BB513F" w:rsidP="00C22D47">
      <w:pPr>
        <w:jc w:val="center"/>
        <w:rPr>
          <w:b/>
          <w:sz w:val="32"/>
          <w:szCs w:val="32"/>
        </w:rPr>
      </w:pPr>
      <w:r w:rsidRPr="00C22D47">
        <w:rPr>
          <w:b/>
          <w:sz w:val="32"/>
          <w:szCs w:val="32"/>
        </w:rPr>
        <w:t>Facility Use Fees</w:t>
      </w:r>
    </w:p>
    <w:p w14:paraId="74CE1926" w14:textId="0EE07A51" w:rsidR="00C22D47" w:rsidRPr="000153D7" w:rsidRDefault="00F95F0A" w:rsidP="00522512">
      <w:pPr>
        <w:jc w:val="center"/>
        <w:rPr>
          <w:i/>
          <w:color w:val="FF0000"/>
          <w:sz w:val="16"/>
          <w:szCs w:val="16"/>
        </w:rPr>
      </w:pPr>
      <w:r w:rsidRPr="000153D7">
        <w:rPr>
          <w:i/>
          <w:sz w:val="16"/>
          <w:szCs w:val="16"/>
        </w:rPr>
        <w:t>3-1</w:t>
      </w:r>
      <w:r w:rsidR="000153D7" w:rsidRPr="000153D7">
        <w:rPr>
          <w:i/>
          <w:sz w:val="16"/>
          <w:szCs w:val="16"/>
        </w:rPr>
        <w:t>5</w:t>
      </w:r>
      <w:r w:rsidRPr="000153D7">
        <w:rPr>
          <w:i/>
          <w:sz w:val="16"/>
          <w:szCs w:val="16"/>
        </w:rPr>
        <w:t>-19</w:t>
      </w:r>
    </w:p>
    <w:p w14:paraId="21A7AA89" w14:textId="77777777" w:rsidR="00C22D47" w:rsidRPr="00D62348" w:rsidRDefault="00C22D47" w:rsidP="00D62348"/>
    <w:p w14:paraId="38461A9E" w14:textId="77777777" w:rsidR="009A43E7" w:rsidRPr="00F25DE0" w:rsidRDefault="00BB513F" w:rsidP="00D62348">
      <w:pPr>
        <w:rPr>
          <w:b/>
          <w:sz w:val="24"/>
          <w:szCs w:val="24"/>
        </w:rPr>
      </w:pPr>
      <w:r w:rsidRPr="00F25DE0">
        <w:rPr>
          <w:b/>
          <w:sz w:val="24"/>
          <w:szCs w:val="24"/>
        </w:rPr>
        <w:t>Ada Township Parks &amp; Recreation Department has three parks with rental facilities. These include Ada Township Park, Roselle Park and Leonard Field Park. The information below provides a framework for the fees associated with reservations, rentals and other services.</w:t>
      </w:r>
    </w:p>
    <w:p w14:paraId="7477F8DC" w14:textId="77777777" w:rsidR="009A43E7" w:rsidRPr="00F25DE0" w:rsidRDefault="009A43E7" w:rsidP="00D62348">
      <w:pPr>
        <w:rPr>
          <w:b/>
          <w:sz w:val="24"/>
          <w:szCs w:val="24"/>
        </w:rPr>
      </w:pPr>
    </w:p>
    <w:p w14:paraId="39930B7B" w14:textId="77777777" w:rsidR="009A43E7" w:rsidRPr="00F25DE0" w:rsidRDefault="00BB513F" w:rsidP="00D62348">
      <w:pPr>
        <w:rPr>
          <w:b/>
          <w:sz w:val="24"/>
          <w:szCs w:val="24"/>
        </w:rPr>
      </w:pPr>
      <w:r w:rsidRPr="00F25DE0">
        <w:rPr>
          <w:b/>
          <w:sz w:val="24"/>
          <w:szCs w:val="24"/>
        </w:rPr>
        <w:t xml:space="preserve">For additional information or to make a reservation, contact the Ada Township Parks &amp; Recreation Department </w:t>
      </w:r>
      <w:r w:rsidR="00D62348" w:rsidRPr="00F25DE0">
        <w:rPr>
          <w:b/>
          <w:sz w:val="24"/>
          <w:szCs w:val="24"/>
        </w:rPr>
        <w:t xml:space="preserve">at 616-676-0520 or </w:t>
      </w:r>
      <w:hyperlink r:id="rId6" w:history="1">
        <w:r w:rsidR="00D62348" w:rsidRPr="00F25DE0">
          <w:rPr>
            <w:rStyle w:val="Hyperlink"/>
            <w:b/>
            <w:color w:val="auto"/>
            <w:sz w:val="24"/>
            <w:szCs w:val="24"/>
            <w:u w:val="none"/>
          </w:rPr>
          <w:t>mfitzpatrick@adatownshipmi.com</w:t>
        </w:r>
      </w:hyperlink>
    </w:p>
    <w:p w14:paraId="592C3564" w14:textId="77777777" w:rsidR="009A43E7" w:rsidRPr="00F25DE0" w:rsidRDefault="009A43E7" w:rsidP="00D62348">
      <w:pPr>
        <w:rPr>
          <w:sz w:val="24"/>
          <w:szCs w:val="24"/>
        </w:rPr>
      </w:pPr>
    </w:p>
    <w:p w14:paraId="100910A7" w14:textId="77777777" w:rsidR="009A43E7" w:rsidRPr="00D62348" w:rsidRDefault="009A43E7" w:rsidP="00D62348"/>
    <w:p w14:paraId="46D0898B" w14:textId="77777777" w:rsidR="009A43E7" w:rsidRPr="00475613" w:rsidRDefault="00BB513F" w:rsidP="00D62348">
      <w:pPr>
        <w:rPr>
          <w:b/>
          <w:sz w:val="24"/>
          <w:szCs w:val="24"/>
          <w:u w:val="single"/>
        </w:rPr>
      </w:pPr>
      <w:r w:rsidRPr="00475613">
        <w:rPr>
          <w:b/>
          <w:sz w:val="24"/>
          <w:szCs w:val="24"/>
          <w:u w:val="single"/>
        </w:rPr>
        <w:t>General Rental Policies</w:t>
      </w:r>
    </w:p>
    <w:p w14:paraId="49398026" w14:textId="77777777" w:rsidR="009A43E7" w:rsidRPr="00D62348" w:rsidRDefault="009A43E7" w:rsidP="00D62348"/>
    <w:p w14:paraId="3DF605CD" w14:textId="77777777" w:rsidR="009A43E7" w:rsidRPr="00CF5352" w:rsidRDefault="00BB513F" w:rsidP="00D62348">
      <w:pPr>
        <w:rPr>
          <w:sz w:val="24"/>
          <w:szCs w:val="24"/>
        </w:rPr>
      </w:pPr>
      <w:r w:rsidRPr="00CF5352">
        <w:rPr>
          <w:sz w:val="24"/>
          <w:szCs w:val="24"/>
        </w:rPr>
        <w:t>*Park grounds are open daily, dawn to dusk. Rentals after dark need prior approval.</w:t>
      </w:r>
    </w:p>
    <w:p w14:paraId="224954B4" w14:textId="77777777" w:rsidR="009A43E7" w:rsidRPr="00CF5352" w:rsidRDefault="00BB513F" w:rsidP="00D62348">
      <w:pPr>
        <w:rPr>
          <w:sz w:val="24"/>
          <w:szCs w:val="24"/>
        </w:rPr>
      </w:pPr>
      <w:r w:rsidRPr="00CF5352">
        <w:rPr>
          <w:sz w:val="24"/>
          <w:szCs w:val="24"/>
        </w:rPr>
        <w:t>*No alcohol is permitted in the Township Parks without special permit by the Ada Township Board.</w:t>
      </w:r>
    </w:p>
    <w:p w14:paraId="72433EF3" w14:textId="77777777" w:rsidR="009A43E7" w:rsidRPr="00CF5352" w:rsidRDefault="00BB513F" w:rsidP="00D62348">
      <w:pPr>
        <w:rPr>
          <w:sz w:val="24"/>
          <w:szCs w:val="24"/>
        </w:rPr>
      </w:pPr>
      <w:r w:rsidRPr="00CF5352">
        <w:rPr>
          <w:sz w:val="24"/>
          <w:szCs w:val="24"/>
        </w:rPr>
        <w:t>*Smoking is prohibited inside or near the entrance of any facilities, near the playgrounds, courts and athletic fields.</w:t>
      </w:r>
    </w:p>
    <w:p w14:paraId="18D2EE02" w14:textId="77777777" w:rsidR="009A43E7" w:rsidRPr="00CF5352" w:rsidRDefault="00BB513F" w:rsidP="00D62348">
      <w:pPr>
        <w:rPr>
          <w:sz w:val="24"/>
          <w:szCs w:val="24"/>
        </w:rPr>
      </w:pPr>
      <w:r w:rsidRPr="00CF5352">
        <w:rPr>
          <w:sz w:val="24"/>
          <w:szCs w:val="24"/>
        </w:rPr>
        <w:t>*Payments must be made at the time of the reservation to hold a facility.</w:t>
      </w:r>
    </w:p>
    <w:p w14:paraId="6F0194C5" w14:textId="77777777" w:rsidR="009A43E7" w:rsidRPr="00CF5352" w:rsidRDefault="00BB513F" w:rsidP="00D62348">
      <w:pPr>
        <w:rPr>
          <w:sz w:val="24"/>
          <w:szCs w:val="24"/>
        </w:rPr>
      </w:pPr>
      <w:r w:rsidRPr="00CF5352">
        <w:rPr>
          <w:sz w:val="24"/>
          <w:szCs w:val="24"/>
        </w:rPr>
        <w:t>*Cancellations must be made prior to ten days of an event for a partial refund. A processing fee of 10% with a $10 minimum will be applied to all refunds.</w:t>
      </w:r>
    </w:p>
    <w:p w14:paraId="0743833F" w14:textId="77777777" w:rsidR="009A43E7" w:rsidRPr="00CF5352" w:rsidRDefault="00BB513F" w:rsidP="00D62348">
      <w:pPr>
        <w:rPr>
          <w:sz w:val="24"/>
          <w:szCs w:val="24"/>
        </w:rPr>
      </w:pPr>
      <w:r w:rsidRPr="00CF5352">
        <w:rPr>
          <w:sz w:val="24"/>
          <w:szCs w:val="24"/>
        </w:rPr>
        <w:t>*Ada Township reserves the right to cancel events due to emergency situations such as extreme weather or facility issues.   Refunds or credit would then be available.</w:t>
      </w:r>
    </w:p>
    <w:p w14:paraId="440EBD16" w14:textId="77777777" w:rsidR="009A43E7" w:rsidRPr="00CF5352" w:rsidRDefault="00BB513F" w:rsidP="00D62348">
      <w:pPr>
        <w:rPr>
          <w:sz w:val="24"/>
          <w:szCs w:val="24"/>
        </w:rPr>
      </w:pPr>
      <w:r w:rsidRPr="00CF5352">
        <w:rPr>
          <w:sz w:val="24"/>
          <w:szCs w:val="24"/>
        </w:rPr>
        <w:t>*A complete listing of park rules and regulations is available from the Park office and web site.</w:t>
      </w:r>
    </w:p>
    <w:p w14:paraId="0478CD7D" w14:textId="77777777" w:rsidR="009A43E7" w:rsidRPr="00CF5352" w:rsidRDefault="00BB513F" w:rsidP="00D62348">
      <w:pPr>
        <w:rPr>
          <w:sz w:val="24"/>
          <w:szCs w:val="24"/>
        </w:rPr>
      </w:pPr>
      <w:r w:rsidRPr="00CF5352">
        <w:rPr>
          <w:sz w:val="24"/>
          <w:szCs w:val="24"/>
        </w:rPr>
        <w:t>*Resident status is determined as those property owners paying taxes to Ada Township.</w:t>
      </w:r>
    </w:p>
    <w:p w14:paraId="2EBD0ADF" w14:textId="4432E4E2" w:rsidR="00955B11" w:rsidRDefault="00955B11" w:rsidP="00955B11">
      <w:pPr>
        <w:rPr>
          <w:sz w:val="24"/>
          <w:szCs w:val="24"/>
        </w:rPr>
      </w:pPr>
      <w:r>
        <w:t>*</w:t>
      </w:r>
      <w:r w:rsidRPr="00955B11">
        <w:rPr>
          <w:sz w:val="24"/>
          <w:szCs w:val="24"/>
        </w:rPr>
        <w:t>Damages:</w:t>
      </w:r>
      <w:r>
        <w:rPr>
          <w:b/>
          <w:sz w:val="28"/>
          <w:szCs w:val="28"/>
        </w:rPr>
        <w:t xml:space="preserve"> </w:t>
      </w:r>
      <w:r>
        <w:t xml:space="preserve">You </w:t>
      </w:r>
      <w:r w:rsidRPr="00722ABA">
        <w:t xml:space="preserve">and the organization </w:t>
      </w:r>
      <w:r>
        <w:t>you</w:t>
      </w:r>
      <w:r w:rsidRPr="00722ABA">
        <w:t xml:space="preserve"> represent are responsible for all damages to Township property arising from your event, and all of you will indemnify Ada Township and its representatives from all loss, including reasonable attorney’s fees, arising from your use of Township property</w:t>
      </w:r>
    </w:p>
    <w:p w14:paraId="296FD561" w14:textId="66EFAF10" w:rsidR="00955B11" w:rsidRPr="00D62348" w:rsidRDefault="00955B11" w:rsidP="00D62348">
      <w:pPr>
        <w:sectPr w:rsidR="00955B11" w:rsidRPr="00D62348" w:rsidSect="00D53C8F">
          <w:type w:val="continuous"/>
          <w:pgSz w:w="12240" w:h="15840"/>
          <w:pgMar w:top="1080" w:right="1440" w:bottom="1440" w:left="1440" w:header="720" w:footer="720" w:gutter="0"/>
          <w:cols w:space="720"/>
          <w:docGrid w:linePitch="299"/>
        </w:sectPr>
      </w:pPr>
    </w:p>
    <w:p w14:paraId="4259C115" w14:textId="77777777" w:rsidR="009A43E7" w:rsidRPr="00F25DE0" w:rsidRDefault="00F25DE0" w:rsidP="00D62348">
      <w:pPr>
        <w:rPr>
          <w:b/>
          <w:sz w:val="28"/>
          <w:szCs w:val="28"/>
        </w:rPr>
      </w:pPr>
      <w:r>
        <w:rPr>
          <w:b/>
          <w:sz w:val="28"/>
          <w:szCs w:val="28"/>
        </w:rPr>
        <w:lastRenderedPageBreak/>
        <w:t xml:space="preserve">Ada Township </w:t>
      </w:r>
      <w:r w:rsidR="00BB513F" w:rsidRPr="00F25DE0">
        <w:rPr>
          <w:b/>
          <w:sz w:val="28"/>
          <w:szCs w:val="28"/>
        </w:rPr>
        <w:t>Park</w:t>
      </w:r>
    </w:p>
    <w:p w14:paraId="08510A1D" w14:textId="77777777" w:rsidR="009A43E7" w:rsidRPr="00F25DE0" w:rsidRDefault="00BB513F" w:rsidP="00D62348">
      <w:pPr>
        <w:rPr>
          <w:sz w:val="24"/>
          <w:szCs w:val="24"/>
        </w:rPr>
      </w:pPr>
      <w:r w:rsidRPr="00F25DE0">
        <w:rPr>
          <w:sz w:val="24"/>
          <w:szCs w:val="24"/>
        </w:rPr>
        <w:t>Located at 1180 Buttrick Dr., Ada 49301</w:t>
      </w:r>
    </w:p>
    <w:p w14:paraId="27FDB8F4" w14:textId="77777777" w:rsidR="009A43E7" w:rsidRPr="00F25DE0" w:rsidRDefault="00BB513F" w:rsidP="00D62348">
      <w:pPr>
        <w:rPr>
          <w:sz w:val="24"/>
          <w:szCs w:val="24"/>
        </w:rPr>
      </w:pPr>
      <w:r w:rsidRPr="00F25DE0">
        <w:rPr>
          <w:sz w:val="24"/>
          <w:szCs w:val="24"/>
        </w:rPr>
        <w:t>Rental facilities available: Shelter, Gazebos, athletic fields and courts</w:t>
      </w:r>
    </w:p>
    <w:p w14:paraId="4BAD27E1" w14:textId="77777777" w:rsidR="009A43E7" w:rsidRPr="00D62348" w:rsidRDefault="009A43E7" w:rsidP="00D62348"/>
    <w:p w14:paraId="4CDFC844" w14:textId="77777777" w:rsidR="009A43E7" w:rsidRPr="0014336C" w:rsidRDefault="00BB513F" w:rsidP="00D62348">
      <w:pPr>
        <w:rPr>
          <w:b/>
          <w:sz w:val="24"/>
          <w:szCs w:val="24"/>
        </w:rPr>
      </w:pPr>
      <w:r w:rsidRPr="0014336C">
        <w:rPr>
          <w:b/>
          <w:sz w:val="24"/>
          <w:szCs w:val="24"/>
        </w:rPr>
        <w:t>Shelter/Pavilion-</w:t>
      </w:r>
    </w:p>
    <w:p w14:paraId="4012B743" w14:textId="77777777" w:rsidR="009A43E7" w:rsidRPr="0014336C" w:rsidRDefault="0014336C" w:rsidP="00D62348">
      <w:pPr>
        <w:rPr>
          <w:sz w:val="24"/>
          <w:szCs w:val="24"/>
        </w:rPr>
      </w:pPr>
      <w:r>
        <w:rPr>
          <w:sz w:val="24"/>
          <w:szCs w:val="24"/>
        </w:rPr>
        <w:t>Available April 1</w:t>
      </w:r>
      <w:r w:rsidRPr="0014336C">
        <w:rPr>
          <w:sz w:val="24"/>
          <w:szCs w:val="24"/>
          <w:vertAlign w:val="superscript"/>
        </w:rPr>
        <w:t>st</w:t>
      </w:r>
      <w:r w:rsidR="00B64290">
        <w:rPr>
          <w:sz w:val="24"/>
          <w:szCs w:val="24"/>
        </w:rPr>
        <w:t xml:space="preserve"> - </w:t>
      </w:r>
      <w:r>
        <w:rPr>
          <w:sz w:val="24"/>
          <w:szCs w:val="24"/>
        </w:rPr>
        <w:t xml:space="preserve"> Oct. 31</w:t>
      </w:r>
      <w:r w:rsidRPr="0014336C">
        <w:rPr>
          <w:sz w:val="24"/>
          <w:szCs w:val="24"/>
          <w:vertAlign w:val="superscript"/>
        </w:rPr>
        <w:t>st</w:t>
      </w:r>
      <w:r w:rsidR="00BB513F" w:rsidRPr="0014336C">
        <w:rPr>
          <w:sz w:val="24"/>
          <w:szCs w:val="24"/>
        </w:rPr>
        <w:t xml:space="preserve">     </w:t>
      </w:r>
      <w:r w:rsidR="009F4A13">
        <w:rPr>
          <w:sz w:val="24"/>
          <w:szCs w:val="24"/>
        </w:rPr>
        <w:tab/>
      </w:r>
      <w:r w:rsidR="00BB513F" w:rsidRPr="0014336C">
        <w:rPr>
          <w:sz w:val="24"/>
          <w:szCs w:val="24"/>
        </w:rPr>
        <w:t>8:00 a.m. - Dusk.</w:t>
      </w:r>
    </w:p>
    <w:p w14:paraId="290D6806" w14:textId="77777777" w:rsidR="0014336C" w:rsidRDefault="00BB513F" w:rsidP="00D62348">
      <w:pPr>
        <w:rPr>
          <w:sz w:val="24"/>
          <w:szCs w:val="24"/>
        </w:rPr>
      </w:pPr>
      <w:r w:rsidRPr="0014336C">
        <w:rPr>
          <w:sz w:val="24"/>
          <w:szCs w:val="24"/>
        </w:rPr>
        <w:t xml:space="preserve">Located adjacent to the playground. Accommodates 72-96 people with (12) picnic tables. </w:t>
      </w:r>
    </w:p>
    <w:p w14:paraId="025C6A20" w14:textId="77777777" w:rsidR="009A43E7" w:rsidRPr="0014336C" w:rsidRDefault="00BB513F" w:rsidP="00D62348">
      <w:pPr>
        <w:rPr>
          <w:sz w:val="24"/>
          <w:szCs w:val="24"/>
        </w:rPr>
      </w:pPr>
      <w:r w:rsidRPr="0014336C">
        <w:rPr>
          <w:sz w:val="24"/>
          <w:szCs w:val="24"/>
        </w:rPr>
        <w:t>Has restrooms, a large grill, electric hook-up and a water source.</w:t>
      </w:r>
    </w:p>
    <w:p w14:paraId="2E600D17" w14:textId="70BD5146" w:rsidR="0014336C" w:rsidRDefault="000153D7" w:rsidP="00D62348">
      <w:pPr>
        <w:rPr>
          <w:sz w:val="24"/>
          <w:szCs w:val="24"/>
        </w:rPr>
      </w:pPr>
      <w:r>
        <w:rPr>
          <w:sz w:val="24"/>
          <w:szCs w:val="24"/>
        </w:rPr>
        <w:t xml:space="preserve">Ada </w:t>
      </w:r>
      <w:r w:rsidR="00BB513F" w:rsidRPr="0014336C">
        <w:rPr>
          <w:sz w:val="24"/>
          <w:szCs w:val="24"/>
        </w:rPr>
        <w:t>Resident and Non-Profit Group rate</w:t>
      </w:r>
      <w:r w:rsidR="00BB513F" w:rsidRPr="0014336C">
        <w:rPr>
          <w:sz w:val="24"/>
          <w:szCs w:val="24"/>
        </w:rPr>
        <w:tab/>
      </w:r>
      <w:bookmarkStart w:id="1" w:name="_GoBack"/>
      <w:bookmarkEnd w:id="1"/>
      <w:r w:rsidR="00BB513F" w:rsidRPr="0014336C">
        <w:rPr>
          <w:sz w:val="24"/>
          <w:szCs w:val="24"/>
        </w:rPr>
        <w:t xml:space="preserve">$50.00 for the first four hours; $10/hour thereafter. </w:t>
      </w:r>
    </w:p>
    <w:p w14:paraId="35E2FF6E" w14:textId="77777777" w:rsidR="009A43E7" w:rsidRPr="0014336C" w:rsidRDefault="00BB513F" w:rsidP="00D62348">
      <w:pPr>
        <w:rPr>
          <w:sz w:val="24"/>
          <w:szCs w:val="24"/>
        </w:rPr>
      </w:pPr>
      <w:r w:rsidRPr="0014336C">
        <w:rPr>
          <w:sz w:val="24"/>
          <w:szCs w:val="24"/>
        </w:rPr>
        <w:t>Non-Resident</w:t>
      </w:r>
      <w:r w:rsidR="0014336C">
        <w:rPr>
          <w:sz w:val="24"/>
          <w:szCs w:val="24"/>
        </w:rPr>
        <w:t xml:space="preserve"> </w:t>
      </w:r>
      <w:r w:rsidRPr="0014336C">
        <w:rPr>
          <w:sz w:val="24"/>
          <w:szCs w:val="24"/>
        </w:rPr>
        <w:t>rate</w:t>
      </w:r>
      <w:r w:rsidRPr="0014336C">
        <w:rPr>
          <w:sz w:val="24"/>
          <w:szCs w:val="24"/>
        </w:rPr>
        <w:tab/>
      </w:r>
      <w:r w:rsidR="0014336C">
        <w:rPr>
          <w:sz w:val="24"/>
          <w:szCs w:val="24"/>
        </w:rPr>
        <w:tab/>
      </w:r>
      <w:r w:rsidR="0014336C">
        <w:rPr>
          <w:sz w:val="24"/>
          <w:szCs w:val="24"/>
        </w:rPr>
        <w:tab/>
      </w:r>
      <w:r w:rsidR="0014336C">
        <w:rPr>
          <w:sz w:val="24"/>
          <w:szCs w:val="24"/>
        </w:rPr>
        <w:tab/>
      </w:r>
      <w:r w:rsidRPr="0014336C">
        <w:rPr>
          <w:sz w:val="24"/>
          <w:szCs w:val="24"/>
        </w:rPr>
        <w:t>$100.00 for the first four hours; $</w:t>
      </w:r>
      <w:r w:rsidR="0014336C">
        <w:rPr>
          <w:sz w:val="24"/>
          <w:szCs w:val="24"/>
        </w:rPr>
        <w:t>10</w:t>
      </w:r>
      <w:r w:rsidRPr="0014336C">
        <w:rPr>
          <w:sz w:val="24"/>
          <w:szCs w:val="24"/>
        </w:rPr>
        <w:t>/hour thereafter.</w:t>
      </w:r>
    </w:p>
    <w:p w14:paraId="606DE1CC" w14:textId="77777777" w:rsidR="009A43E7" w:rsidRPr="0014336C" w:rsidRDefault="009A43E7" w:rsidP="00D62348">
      <w:pPr>
        <w:rPr>
          <w:sz w:val="24"/>
          <w:szCs w:val="24"/>
        </w:rPr>
      </w:pPr>
    </w:p>
    <w:p w14:paraId="727C29D8" w14:textId="77777777" w:rsidR="009A43E7" w:rsidRPr="0014336C" w:rsidRDefault="00BB513F" w:rsidP="00D62348">
      <w:pPr>
        <w:rPr>
          <w:b/>
          <w:sz w:val="24"/>
          <w:szCs w:val="24"/>
        </w:rPr>
      </w:pPr>
      <w:r w:rsidRPr="0014336C">
        <w:rPr>
          <w:b/>
          <w:sz w:val="24"/>
          <w:szCs w:val="24"/>
        </w:rPr>
        <w:t>Large/Triple Gazebo</w:t>
      </w:r>
    </w:p>
    <w:p w14:paraId="205E4266" w14:textId="77777777" w:rsidR="009A43E7" w:rsidRPr="0014336C" w:rsidRDefault="00BB513F" w:rsidP="00D62348">
      <w:pPr>
        <w:rPr>
          <w:sz w:val="24"/>
          <w:szCs w:val="24"/>
        </w:rPr>
      </w:pPr>
      <w:r w:rsidRPr="0014336C">
        <w:rPr>
          <w:sz w:val="24"/>
          <w:szCs w:val="24"/>
        </w:rPr>
        <w:t xml:space="preserve">Available April </w:t>
      </w:r>
      <w:r w:rsidR="00B64290">
        <w:rPr>
          <w:sz w:val="24"/>
          <w:szCs w:val="24"/>
        </w:rPr>
        <w:t>1</w:t>
      </w:r>
      <w:r w:rsidR="00B64290" w:rsidRPr="00B64290">
        <w:rPr>
          <w:sz w:val="24"/>
          <w:szCs w:val="24"/>
          <w:vertAlign w:val="superscript"/>
        </w:rPr>
        <w:t>st</w:t>
      </w:r>
      <w:r w:rsidR="00B64290">
        <w:rPr>
          <w:sz w:val="24"/>
          <w:szCs w:val="24"/>
        </w:rPr>
        <w:t xml:space="preserve"> - Oct. 31</w:t>
      </w:r>
      <w:r w:rsidR="00B64290" w:rsidRPr="00B64290">
        <w:rPr>
          <w:sz w:val="24"/>
          <w:szCs w:val="24"/>
          <w:vertAlign w:val="superscript"/>
        </w:rPr>
        <w:t>st</w:t>
      </w:r>
      <w:r w:rsidR="00B64290">
        <w:rPr>
          <w:sz w:val="24"/>
          <w:szCs w:val="24"/>
        </w:rPr>
        <w:t xml:space="preserve"> </w:t>
      </w:r>
      <w:r w:rsidRPr="0014336C">
        <w:rPr>
          <w:sz w:val="24"/>
          <w:szCs w:val="24"/>
        </w:rPr>
        <w:t xml:space="preserve">     </w:t>
      </w:r>
      <w:r w:rsidR="009F4A13">
        <w:rPr>
          <w:sz w:val="24"/>
          <w:szCs w:val="24"/>
        </w:rPr>
        <w:tab/>
      </w:r>
      <w:r w:rsidRPr="0014336C">
        <w:rPr>
          <w:sz w:val="24"/>
          <w:szCs w:val="24"/>
        </w:rPr>
        <w:t>8:00 a.m. - Dusk.</w:t>
      </w:r>
    </w:p>
    <w:p w14:paraId="5B261181" w14:textId="77777777" w:rsidR="00B64290" w:rsidRDefault="00BB513F" w:rsidP="00D62348">
      <w:pPr>
        <w:rPr>
          <w:sz w:val="24"/>
          <w:szCs w:val="24"/>
        </w:rPr>
      </w:pPr>
      <w:r w:rsidRPr="0014336C">
        <w:rPr>
          <w:sz w:val="24"/>
          <w:szCs w:val="24"/>
        </w:rPr>
        <w:t xml:space="preserve">Located by the pond. Accommodates 36-48 people with (6) picnic tables for seating. </w:t>
      </w:r>
    </w:p>
    <w:p w14:paraId="5E7A6285" w14:textId="77777777" w:rsidR="009A43E7" w:rsidRPr="0014336C" w:rsidRDefault="00BB513F" w:rsidP="00D62348">
      <w:pPr>
        <w:rPr>
          <w:sz w:val="24"/>
          <w:szCs w:val="24"/>
        </w:rPr>
      </w:pPr>
      <w:r w:rsidRPr="0014336C">
        <w:rPr>
          <w:sz w:val="24"/>
          <w:szCs w:val="24"/>
        </w:rPr>
        <w:t>Has a large grill and electric hook-up</w:t>
      </w:r>
      <w:r w:rsidR="00F13C89">
        <w:rPr>
          <w:sz w:val="24"/>
          <w:szCs w:val="24"/>
        </w:rPr>
        <w:t xml:space="preserve">. </w:t>
      </w:r>
      <w:r w:rsidRPr="0014336C">
        <w:rPr>
          <w:sz w:val="24"/>
          <w:szCs w:val="24"/>
        </w:rPr>
        <w:t xml:space="preserve">No </w:t>
      </w:r>
      <w:r w:rsidR="00B64290">
        <w:rPr>
          <w:sz w:val="24"/>
          <w:szCs w:val="24"/>
        </w:rPr>
        <w:t xml:space="preserve">restroom or water. Port-a-john </w:t>
      </w:r>
      <w:r w:rsidRPr="0014336C">
        <w:rPr>
          <w:sz w:val="24"/>
          <w:szCs w:val="24"/>
        </w:rPr>
        <w:t>nearby.</w:t>
      </w:r>
    </w:p>
    <w:p w14:paraId="18226E4C" w14:textId="77777777" w:rsidR="0089782A" w:rsidRDefault="00BB513F" w:rsidP="00D62348">
      <w:pPr>
        <w:rPr>
          <w:sz w:val="24"/>
          <w:szCs w:val="24"/>
        </w:rPr>
      </w:pPr>
      <w:r w:rsidRPr="0014336C">
        <w:rPr>
          <w:sz w:val="24"/>
          <w:szCs w:val="24"/>
        </w:rPr>
        <w:t>Ada Resident and Non-Profit rate</w:t>
      </w:r>
      <w:r w:rsidRPr="0014336C">
        <w:rPr>
          <w:sz w:val="24"/>
          <w:szCs w:val="24"/>
        </w:rPr>
        <w:tab/>
      </w:r>
      <w:r w:rsidR="0089782A">
        <w:rPr>
          <w:sz w:val="24"/>
          <w:szCs w:val="24"/>
        </w:rPr>
        <w:tab/>
      </w:r>
      <w:r w:rsidRPr="0014336C">
        <w:rPr>
          <w:sz w:val="24"/>
          <w:szCs w:val="24"/>
        </w:rPr>
        <w:t xml:space="preserve">$35.00 for the first four hours; $10/hour thereafter. </w:t>
      </w:r>
    </w:p>
    <w:p w14:paraId="7BEE1540" w14:textId="77777777" w:rsidR="009A43E7" w:rsidRPr="0014336C" w:rsidRDefault="00BB513F" w:rsidP="00D62348">
      <w:pPr>
        <w:rPr>
          <w:sz w:val="24"/>
          <w:szCs w:val="24"/>
        </w:rPr>
      </w:pPr>
      <w:r w:rsidRPr="0014336C">
        <w:rPr>
          <w:sz w:val="24"/>
          <w:szCs w:val="24"/>
        </w:rPr>
        <w:t>Non-Resident rate</w:t>
      </w:r>
      <w:r w:rsidRPr="0014336C">
        <w:rPr>
          <w:sz w:val="24"/>
          <w:szCs w:val="24"/>
        </w:rPr>
        <w:tab/>
      </w:r>
      <w:r w:rsidR="0089782A">
        <w:rPr>
          <w:sz w:val="24"/>
          <w:szCs w:val="24"/>
        </w:rPr>
        <w:tab/>
      </w:r>
      <w:r w:rsidR="0089782A">
        <w:rPr>
          <w:sz w:val="24"/>
          <w:szCs w:val="24"/>
        </w:rPr>
        <w:tab/>
      </w:r>
      <w:r w:rsidR="0089782A">
        <w:rPr>
          <w:sz w:val="24"/>
          <w:szCs w:val="24"/>
        </w:rPr>
        <w:tab/>
      </w:r>
      <w:r w:rsidRPr="0014336C">
        <w:rPr>
          <w:sz w:val="24"/>
          <w:szCs w:val="24"/>
        </w:rPr>
        <w:t>$75.00 for the first four hours; $10/hour thereafter.</w:t>
      </w:r>
    </w:p>
    <w:p w14:paraId="77B22890" w14:textId="77777777" w:rsidR="009A43E7" w:rsidRPr="0014336C" w:rsidRDefault="009A43E7" w:rsidP="00D62348">
      <w:pPr>
        <w:rPr>
          <w:sz w:val="24"/>
          <w:szCs w:val="24"/>
        </w:rPr>
      </w:pPr>
    </w:p>
    <w:p w14:paraId="08CB274F" w14:textId="77777777" w:rsidR="009A43E7" w:rsidRPr="0014336C" w:rsidRDefault="00BB513F" w:rsidP="00D62348">
      <w:pPr>
        <w:rPr>
          <w:b/>
          <w:sz w:val="24"/>
          <w:szCs w:val="24"/>
        </w:rPr>
      </w:pPr>
      <w:r w:rsidRPr="0014336C">
        <w:rPr>
          <w:b/>
          <w:sz w:val="24"/>
          <w:szCs w:val="24"/>
        </w:rPr>
        <w:t>Small Single Gazebo</w:t>
      </w:r>
    </w:p>
    <w:p w14:paraId="74AFB313" w14:textId="77777777" w:rsidR="009A43E7" w:rsidRPr="0014336C" w:rsidRDefault="00BB513F" w:rsidP="00D62348">
      <w:pPr>
        <w:rPr>
          <w:sz w:val="24"/>
          <w:szCs w:val="24"/>
        </w:rPr>
      </w:pPr>
      <w:r w:rsidRPr="0014336C">
        <w:rPr>
          <w:sz w:val="24"/>
          <w:szCs w:val="24"/>
        </w:rPr>
        <w:t xml:space="preserve">Available </w:t>
      </w:r>
      <w:r w:rsidR="0089782A" w:rsidRPr="0014336C">
        <w:rPr>
          <w:sz w:val="24"/>
          <w:szCs w:val="24"/>
        </w:rPr>
        <w:t xml:space="preserve">April </w:t>
      </w:r>
      <w:r w:rsidR="0089782A">
        <w:rPr>
          <w:sz w:val="24"/>
          <w:szCs w:val="24"/>
        </w:rPr>
        <w:t>1</w:t>
      </w:r>
      <w:r w:rsidR="0089782A" w:rsidRPr="00B64290">
        <w:rPr>
          <w:sz w:val="24"/>
          <w:szCs w:val="24"/>
          <w:vertAlign w:val="superscript"/>
        </w:rPr>
        <w:t>st</w:t>
      </w:r>
      <w:r w:rsidR="0089782A">
        <w:rPr>
          <w:sz w:val="24"/>
          <w:szCs w:val="24"/>
        </w:rPr>
        <w:t xml:space="preserve"> - Oct. 31</w:t>
      </w:r>
      <w:r w:rsidR="0089782A" w:rsidRPr="00B64290">
        <w:rPr>
          <w:sz w:val="24"/>
          <w:szCs w:val="24"/>
          <w:vertAlign w:val="superscript"/>
        </w:rPr>
        <w:t>st</w:t>
      </w:r>
      <w:r w:rsidR="0089782A">
        <w:rPr>
          <w:sz w:val="24"/>
          <w:szCs w:val="24"/>
          <w:vertAlign w:val="superscript"/>
        </w:rPr>
        <w:tab/>
      </w:r>
      <w:r w:rsidR="0089782A">
        <w:rPr>
          <w:sz w:val="24"/>
          <w:szCs w:val="24"/>
          <w:vertAlign w:val="superscript"/>
        </w:rPr>
        <w:tab/>
      </w:r>
      <w:r w:rsidR="0089782A" w:rsidRPr="0014336C">
        <w:rPr>
          <w:sz w:val="24"/>
          <w:szCs w:val="24"/>
        </w:rPr>
        <w:t>8:00 a.m. - Dusk.</w:t>
      </w:r>
      <w:r w:rsidR="0089782A">
        <w:rPr>
          <w:sz w:val="24"/>
          <w:szCs w:val="24"/>
          <w:vertAlign w:val="superscript"/>
        </w:rPr>
        <w:tab/>
      </w:r>
    </w:p>
    <w:p w14:paraId="1375D4A5" w14:textId="77777777" w:rsidR="007D149A" w:rsidRDefault="00BB513F" w:rsidP="00D62348">
      <w:pPr>
        <w:rPr>
          <w:sz w:val="24"/>
          <w:szCs w:val="24"/>
        </w:rPr>
      </w:pPr>
      <w:r w:rsidRPr="0014336C">
        <w:rPr>
          <w:sz w:val="24"/>
          <w:szCs w:val="24"/>
        </w:rPr>
        <w:t xml:space="preserve">Located in the arboretum. Accommodates 12-16 people with (2) picnic tables for seating. </w:t>
      </w:r>
    </w:p>
    <w:p w14:paraId="2A6B716B" w14:textId="77777777" w:rsidR="009A43E7" w:rsidRPr="0014336C" w:rsidRDefault="00BB513F" w:rsidP="00D62348">
      <w:pPr>
        <w:rPr>
          <w:sz w:val="24"/>
          <w:szCs w:val="24"/>
        </w:rPr>
      </w:pPr>
      <w:r w:rsidRPr="0014336C">
        <w:rPr>
          <w:sz w:val="24"/>
          <w:szCs w:val="24"/>
        </w:rPr>
        <w:t>Has a small grill, shelter restroom nearby.</w:t>
      </w:r>
    </w:p>
    <w:p w14:paraId="76EAE78A" w14:textId="77777777" w:rsidR="009A43E7" w:rsidRPr="0014336C" w:rsidRDefault="00BB513F" w:rsidP="00D62348">
      <w:pPr>
        <w:rPr>
          <w:sz w:val="24"/>
          <w:szCs w:val="24"/>
        </w:rPr>
      </w:pPr>
      <w:r w:rsidRPr="0014336C">
        <w:rPr>
          <w:sz w:val="24"/>
          <w:szCs w:val="24"/>
        </w:rPr>
        <w:t>Ada Resident rate</w:t>
      </w:r>
      <w:r w:rsidRPr="0014336C">
        <w:rPr>
          <w:sz w:val="24"/>
          <w:szCs w:val="24"/>
        </w:rPr>
        <w:tab/>
      </w:r>
      <w:r w:rsidR="007D149A">
        <w:rPr>
          <w:sz w:val="24"/>
          <w:szCs w:val="24"/>
        </w:rPr>
        <w:tab/>
      </w:r>
      <w:r w:rsidR="007D149A">
        <w:rPr>
          <w:sz w:val="24"/>
          <w:szCs w:val="24"/>
        </w:rPr>
        <w:tab/>
      </w:r>
      <w:r w:rsidR="007D149A">
        <w:rPr>
          <w:sz w:val="24"/>
          <w:szCs w:val="24"/>
        </w:rPr>
        <w:tab/>
      </w:r>
      <w:r w:rsidRPr="0014336C">
        <w:rPr>
          <w:sz w:val="24"/>
          <w:szCs w:val="24"/>
        </w:rPr>
        <w:t>$30.00 for the first four hours; $10/hour thereafter.</w:t>
      </w:r>
    </w:p>
    <w:p w14:paraId="2CC198E3" w14:textId="77777777" w:rsidR="009A43E7" w:rsidRPr="0014336C" w:rsidRDefault="00BB513F" w:rsidP="00D62348">
      <w:pPr>
        <w:rPr>
          <w:sz w:val="24"/>
          <w:szCs w:val="24"/>
        </w:rPr>
      </w:pPr>
      <w:r w:rsidRPr="0014336C">
        <w:rPr>
          <w:sz w:val="24"/>
          <w:szCs w:val="24"/>
        </w:rPr>
        <w:t>Non-Resident rate</w:t>
      </w:r>
      <w:r w:rsidRPr="0014336C">
        <w:rPr>
          <w:sz w:val="24"/>
          <w:szCs w:val="24"/>
        </w:rPr>
        <w:tab/>
      </w:r>
      <w:r w:rsidR="007D149A">
        <w:rPr>
          <w:sz w:val="24"/>
          <w:szCs w:val="24"/>
        </w:rPr>
        <w:tab/>
      </w:r>
      <w:r w:rsidR="007D149A">
        <w:rPr>
          <w:sz w:val="24"/>
          <w:szCs w:val="24"/>
        </w:rPr>
        <w:tab/>
      </w:r>
      <w:r w:rsidR="007D149A">
        <w:rPr>
          <w:sz w:val="24"/>
          <w:szCs w:val="24"/>
        </w:rPr>
        <w:tab/>
      </w:r>
      <w:r w:rsidRPr="0014336C">
        <w:rPr>
          <w:sz w:val="24"/>
          <w:szCs w:val="24"/>
        </w:rPr>
        <w:t>$60.00 for the first four hours; $10/hour thereafter.</w:t>
      </w:r>
    </w:p>
    <w:p w14:paraId="1A130AC4" w14:textId="77777777" w:rsidR="009A43E7" w:rsidRPr="0014336C" w:rsidRDefault="009A43E7" w:rsidP="00D62348">
      <w:pPr>
        <w:rPr>
          <w:sz w:val="24"/>
          <w:szCs w:val="24"/>
        </w:rPr>
      </w:pPr>
    </w:p>
    <w:p w14:paraId="6790D3EC" w14:textId="77777777" w:rsidR="009A43E7" w:rsidRPr="0014336C" w:rsidRDefault="00BB513F" w:rsidP="00D62348">
      <w:pPr>
        <w:rPr>
          <w:b/>
          <w:sz w:val="24"/>
          <w:szCs w:val="24"/>
        </w:rPr>
      </w:pPr>
      <w:r w:rsidRPr="0014336C">
        <w:rPr>
          <w:b/>
          <w:sz w:val="24"/>
          <w:szCs w:val="24"/>
        </w:rPr>
        <w:t>Les Craig Learning Center</w:t>
      </w:r>
    </w:p>
    <w:p w14:paraId="3A1EF2F4" w14:textId="77777777" w:rsidR="009A43E7" w:rsidRPr="0014336C" w:rsidRDefault="00BB513F" w:rsidP="00D62348">
      <w:pPr>
        <w:rPr>
          <w:sz w:val="24"/>
          <w:szCs w:val="24"/>
        </w:rPr>
      </w:pPr>
      <w:r w:rsidRPr="0014336C">
        <w:rPr>
          <w:sz w:val="24"/>
          <w:szCs w:val="24"/>
        </w:rPr>
        <w:t>Small meeting room adjacent to the Park office. Able to hold up to 40 people.</w:t>
      </w:r>
    </w:p>
    <w:p w14:paraId="505B5BE6" w14:textId="77777777" w:rsidR="009A43E7" w:rsidRPr="0014336C" w:rsidRDefault="00BB513F" w:rsidP="00D62348">
      <w:pPr>
        <w:rPr>
          <w:sz w:val="24"/>
          <w:szCs w:val="24"/>
        </w:rPr>
      </w:pPr>
      <w:r w:rsidRPr="0014336C">
        <w:rPr>
          <w:sz w:val="24"/>
          <w:szCs w:val="24"/>
        </w:rPr>
        <w:t>Available only to local non-profit organizations, groups sponsored by Ada residents and Ada businesses. Not available for private groups.</w:t>
      </w:r>
      <w:r w:rsidR="00AD3B84">
        <w:rPr>
          <w:sz w:val="24"/>
          <w:szCs w:val="24"/>
        </w:rPr>
        <w:t xml:space="preserve"> </w:t>
      </w:r>
      <w:r w:rsidR="00D53C8F">
        <w:rPr>
          <w:sz w:val="24"/>
          <w:szCs w:val="24"/>
        </w:rPr>
        <w:t>T</w:t>
      </w:r>
      <w:r w:rsidRPr="0014336C">
        <w:rPr>
          <w:sz w:val="24"/>
          <w:szCs w:val="24"/>
        </w:rPr>
        <w:t>abl</w:t>
      </w:r>
      <w:r w:rsidR="00AD3B84">
        <w:rPr>
          <w:sz w:val="24"/>
          <w:szCs w:val="24"/>
        </w:rPr>
        <w:t>es</w:t>
      </w:r>
      <w:r w:rsidR="00D53C8F">
        <w:rPr>
          <w:sz w:val="24"/>
          <w:szCs w:val="24"/>
        </w:rPr>
        <w:t>, chairs</w:t>
      </w:r>
      <w:r w:rsidR="00AD3B84">
        <w:rPr>
          <w:sz w:val="24"/>
          <w:szCs w:val="24"/>
        </w:rPr>
        <w:t>, sc</w:t>
      </w:r>
      <w:r w:rsidRPr="0014336C">
        <w:rPr>
          <w:sz w:val="24"/>
          <w:szCs w:val="24"/>
        </w:rPr>
        <w:t>r</w:t>
      </w:r>
      <w:r w:rsidR="00AD3B84">
        <w:rPr>
          <w:sz w:val="24"/>
          <w:szCs w:val="24"/>
        </w:rPr>
        <w:t xml:space="preserve">een, </w:t>
      </w:r>
      <w:r w:rsidRPr="0014336C">
        <w:rPr>
          <w:sz w:val="24"/>
          <w:szCs w:val="24"/>
        </w:rPr>
        <w:t>sink, single restroom.</w:t>
      </w:r>
    </w:p>
    <w:p w14:paraId="5BE1578D" w14:textId="77777777" w:rsidR="009A43E7" w:rsidRPr="0014336C" w:rsidRDefault="00BB513F" w:rsidP="00D62348">
      <w:pPr>
        <w:rPr>
          <w:sz w:val="24"/>
          <w:szCs w:val="24"/>
        </w:rPr>
      </w:pPr>
      <w:r w:rsidRPr="0014336C">
        <w:rPr>
          <w:sz w:val="24"/>
          <w:szCs w:val="24"/>
        </w:rPr>
        <w:t>During business hours (8 a.m.-5 p.m.)</w:t>
      </w:r>
      <w:r w:rsidRPr="0014336C">
        <w:rPr>
          <w:sz w:val="24"/>
          <w:szCs w:val="24"/>
        </w:rPr>
        <w:tab/>
        <w:t>$35.00 for the first four hours; $10/hour thereafter. Outside of Business Hours</w:t>
      </w:r>
      <w:r w:rsidRPr="0014336C">
        <w:rPr>
          <w:sz w:val="24"/>
          <w:szCs w:val="24"/>
        </w:rPr>
        <w:tab/>
      </w:r>
      <w:r w:rsidR="00AD3B84">
        <w:rPr>
          <w:sz w:val="24"/>
          <w:szCs w:val="24"/>
        </w:rPr>
        <w:tab/>
      </w:r>
      <w:r w:rsidR="00AD3B84">
        <w:rPr>
          <w:sz w:val="24"/>
          <w:szCs w:val="24"/>
        </w:rPr>
        <w:tab/>
      </w:r>
      <w:r w:rsidRPr="0014336C">
        <w:rPr>
          <w:sz w:val="24"/>
          <w:szCs w:val="24"/>
        </w:rPr>
        <w:t>$45.00 for the first four hours; $10/hour thereafter.</w:t>
      </w:r>
    </w:p>
    <w:p w14:paraId="6EE8A39F" w14:textId="77777777" w:rsidR="009A43E7" w:rsidRPr="0014336C" w:rsidRDefault="009A43E7" w:rsidP="00D62348">
      <w:pPr>
        <w:rPr>
          <w:sz w:val="24"/>
          <w:szCs w:val="24"/>
        </w:rPr>
      </w:pPr>
    </w:p>
    <w:p w14:paraId="6DD9FE13" w14:textId="77777777" w:rsidR="009A43E7" w:rsidRPr="0014336C" w:rsidRDefault="009A43E7" w:rsidP="00D62348">
      <w:pPr>
        <w:rPr>
          <w:sz w:val="24"/>
          <w:szCs w:val="24"/>
        </w:rPr>
        <w:sectPr w:rsidR="009A43E7" w:rsidRPr="0014336C">
          <w:pgSz w:w="12240" w:h="15840"/>
          <w:pgMar w:top="1340" w:right="1280" w:bottom="280" w:left="1200" w:header="720" w:footer="720" w:gutter="0"/>
          <w:cols w:space="720"/>
        </w:sectPr>
      </w:pPr>
    </w:p>
    <w:p w14:paraId="5EF50DB8" w14:textId="77777777" w:rsidR="009A43E7" w:rsidRPr="0014336C" w:rsidRDefault="00BB513F" w:rsidP="00D62348">
      <w:pPr>
        <w:rPr>
          <w:b/>
          <w:sz w:val="24"/>
          <w:szCs w:val="24"/>
        </w:rPr>
      </w:pPr>
      <w:r w:rsidRPr="0014336C">
        <w:rPr>
          <w:b/>
          <w:sz w:val="24"/>
          <w:szCs w:val="24"/>
        </w:rPr>
        <w:t>Softball Fields</w:t>
      </w:r>
    </w:p>
    <w:p w14:paraId="7A1C3E8E" w14:textId="77777777" w:rsidR="009A43E7" w:rsidRPr="0014336C" w:rsidRDefault="00BB513F" w:rsidP="00D62348">
      <w:pPr>
        <w:rPr>
          <w:sz w:val="24"/>
          <w:szCs w:val="24"/>
        </w:rPr>
      </w:pPr>
      <w:r w:rsidRPr="0014336C">
        <w:rPr>
          <w:sz w:val="24"/>
          <w:szCs w:val="24"/>
        </w:rPr>
        <w:t>No lights, available only to dusk.</w:t>
      </w:r>
    </w:p>
    <w:p w14:paraId="2898D150" w14:textId="77777777" w:rsidR="00AD3B84" w:rsidRDefault="00BB513F" w:rsidP="00D62348">
      <w:pPr>
        <w:rPr>
          <w:sz w:val="24"/>
          <w:szCs w:val="24"/>
        </w:rPr>
      </w:pPr>
      <w:r w:rsidRPr="0014336C">
        <w:rPr>
          <w:sz w:val="24"/>
          <w:szCs w:val="24"/>
        </w:rPr>
        <w:t xml:space="preserve">Non-prepped (as is) rate </w:t>
      </w:r>
    </w:p>
    <w:p w14:paraId="09A2AA21" w14:textId="77777777" w:rsidR="00AD3B84" w:rsidRDefault="00BB513F" w:rsidP="00D62348">
      <w:pPr>
        <w:rPr>
          <w:sz w:val="24"/>
          <w:szCs w:val="24"/>
        </w:rPr>
      </w:pPr>
      <w:r w:rsidRPr="0014336C">
        <w:rPr>
          <w:sz w:val="24"/>
          <w:szCs w:val="24"/>
        </w:rPr>
        <w:t xml:space="preserve">Field prep fees: </w:t>
      </w:r>
    </w:p>
    <w:p w14:paraId="40657314" w14:textId="77777777" w:rsidR="009A43E7" w:rsidRPr="0014336C" w:rsidRDefault="00BB513F" w:rsidP="00D62348">
      <w:pPr>
        <w:rPr>
          <w:sz w:val="24"/>
          <w:szCs w:val="24"/>
        </w:rPr>
      </w:pPr>
      <w:r w:rsidRPr="0014336C">
        <w:rPr>
          <w:sz w:val="24"/>
          <w:szCs w:val="24"/>
        </w:rPr>
        <w:t>Umpires:</w:t>
      </w:r>
    </w:p>
    <w:p w14:paraId="0EFC9DDC" w14:textId="77777777" w:rsidR="009A43E7" w:rsidRPr="0014336C" w:rsidRDefault="009A43E7" w:rsidP="00D62348">
      <w:pPr>
        <w:rPr>
          <w:sz w:val="24"/>
          <w:szCs w:val="24"/>
        </w:rPr>
      </w:pPr>
    </w:p>
    <w:p w14:paraId="0C40C15D" w14:textId="77777777" w:rsidR="00F25DE0" w:rsidRPr="0014336C" w:rsidRDefault="00BB513F" w:rsidP="00D62348">
      <w:pPr>
        <w:rPr>
          <w:b/>
          <w:sz w:val="24"/>
          <w:szCs w:val="24"/>
        </w:rPr>
      </w:pPr>
      <w:r w:rsidRPr="0014336C">
        <w:rPr>
          <w:b/>
          <w:sz w:val="24"/>
          <w:szCs w:val="24"/>
        </w:rPr>
        <w:t xml:space="preserve">Soccer Field </w:t>
      </w:r>
    </w:p>
    <w:p w14:paraId="2B46C85B" w14:textId="77777777" w:rsidR="009A43E7" w:rsidRPr="0014336C" w:rsidRDefault="00BB513F" w:rsidP="00D62348">
      <w:pPr>
        <w:rPr>
          <w:b/>
          <w:sz w:val="24"/>
          <w:szCs w:val="24"/>
        </w:rPr>
      </w:pPr>
      <w:r w:rsidRPr="0014336C">
        <w:rPr>
          <w:b/>
          <w:sz w:val="24"/>
          <w:szCs w:val="24"/>
        </w:rPr>
        <w:t>Athletic Field</w:t>
      </w:r>
    </w:p>
    <w:p w14:paraId="55810E0B" w14:textId="77777777" w:rsidR="009A43E7" w:rsidRPr="0014336C" w:rsidRDefault="009A43E7" w:rsidP="00D62348">
      <w:pPr>
        <w:rPr>
          <w:sz w:val="24"/>
          <w:szCs w:val="24"/>
        </w:rPr>
      </w:pPr>
    </w:p>
    <w:p w14:paraId="5304A4AC" w14:textId="77777777" w:rsidR="009A43E7" w:rsidRPr="0014336C" w:rsidRDefault="00BB513F" w:rsidP="00D62348">
      <w:pPr>
        <w:rPr>
          <w:b/>
          <w:sz w:val="24"/>
          <w:szCs w:val="24"/>
        </w:rPr>
      </w:pPr>
      <w:r w:rsidRPr="0014336C">
        <w:rPr>
          <w:b/>
          <w:sz w:val="24"/>
          <w:szCs w:val="24"/>
        </w:rPr>
        <w:t>Tennis and Pickle Ball Courts Basketball Court</w:t>
      </w:r>
    </w:p>
    <w:p w14:paraId="742E2ACE" w14:textId="77777777" w:rsidR="009A43E7" w:rsidRPr="0014336C" w:rsidRDefault="00BB513F" w:rsidP="00D62348">
      <w:pPr>
        <w:rPr>
          <w:sz w:val="24"/>
          <w:szCs w:val="24"/>
        </w:rPr>
      </w:pPr>
      <w:r w:rsidRPr="0014336C">
        <w:rPr>
          <w:sz w:val="24"/>
          <w:szCs w:val="24"/>
        </w:rPr>
        <w:br w:type="column"/>
      </w:r>
    </w:p>
    <w:p w14:paraId="2A2D1640" w14:textId="77777777" w:rsidR="009A43E7" w:rsidRPr="0014336C" w:rsidRDefault="009A43E7" w:rsidP="00D62348">
      <w:pPr>
        <w:rPr>
          <w:sz w:val="24"/>
          <w:szCs w:val="24"/>
        </w:rPr>
      </w:pPr>
    </w:p>
    <w:p w14:paraId="1EBB6101" w14:textId="77777777" w:rsidR="009A43E7" w:rsidRPr="0014336C" w:rsidRDefault="00BB513F" w:rsidP="00D62348">
      <w:pPr>
        <w:rPr>
          <w:sz w:val="24"/>
          <w:szCs w:val="24"/>
        </w:rPr>
      </w:pPr>
      <w:r w:rsidRPr="0014336C">
        <w:rPr>
          <w:sz w:val="24"/>
          <w:szCs w:val="24"/>
        </w:rPr>
        <w:t>$15.00 per hour</w:t>
      </w:r>
    </w:p>
    <w:p w14:paraId="15852F58" w14:textId="77777777" w:rsidR="009A43E7" w:rsidRPr="0014336C" w:rsidRDefault="00BB513F" w:rsidP="00D62348">
      <w:pPr>
        <w:rPr>
          <w:sz w:val="24"/>
          <w:szCs w:val="24"/>
        </w:rPr>
      </w:pPr>
      <w:r w:rsidRPr="0014336C">
        <w:rPr>
          <w:sz w:val="24"/>
          <w:szCs w:val="24"/>
        </w:rPr>
        <w:t>$60.00-$75.00 per field (based on number of games)</w:t>
      </w:r>
    </w:p>
    <w:p w14:paraId="3175FD7D" w14:textId="77777777" w:rsidR="009A43E7" w:rsidRPr="0014336C" w:rsidRDefault="00BB513F" w:rsidP="00D62348">
      <w:pPr>
        <w:rPr>
          <w:sz w:val="24"/>
          <w:szCs w:val="24"/>
        </w:rPr>
      </w:pPr>
      <w:r w:rsidRPr="0014336C">
        <w:rPr>
          <w:sz w:val="24"/>
          <w:szCs w:val="24"/>
        </w:rPr>
        <w:t>Based on current contractual rates</w:t>
      </w:r>
    </w:p>
    <w:p w14:paraId="168A78EF" w14:textId="77777777" w:rsidR="009A43E7" w:rsidRPr="0014336C" w:rsidRDefault="009A43E7" w:rsidP="00D62348">
      <w:pPr>
        <w:rPr>
          <w:sz w:val="24"/>
          <w:szCs w:val="24"/>
        </w:rPr>
      </w:pPr>
    </w:p>
    <w:p w14:paraId="594E181A" w14:textId="77777777" w:rsidR="009A43E7" w:rsidRPr="0014336C" w:rsidRDefault="00BB513F" w:rsidP="00D62348">
      <w:pPr>
        <w:rPr>
          <w:sz w:val="24"/>
          <w:szCs w:val="24"/>
        </w:rPr>
      </w:pPr>
      <w:r w:rsidRPr="0014336C">
        <w:rPr>
          <w:sz w:val="24"/>
          <w:szCs w:val="24"/>
        </w:rPr>
        <w:t>$15.00 per hour</w:t>
      </w:r>
    </w:p>
    <w:p w14:paraId="23FF8EE4" w14:textId="77777777" w:rsidR="009A43E7" w:rsidRPr="0014336C" w:rsidRDefault="00BB513F" w:rsidP="00D62348">
      <w:pPr>
        <w:rPr>
          <w:sz w:val="24"/>
          <w:szCs w:val="24"/>
        </w:rPr>
      </w:pPr>
      <w:r w:rsidRPr="0014336C">
        <w:rPr>
          <w:sz w:val="24"/>
          <w:szCs w:val="24"/>
        </w:rPr>
        <w:t>$15.00 per hour</w:t>
      </w:r>
    </w:p>
    <w:p w14:paraId="1E197475" w14:textId="77777777" w:rsidR="009A43E7" w:rsidRPr="0014336C" w:rsidRDefault="009A43E7" w:rsidP="00D62348">
      <w:pPr>
        <w:rPr>
          <w:sz w:val="24"/>
          <w:szCs w:val="24"/>
        </w:rPr>
      </w:pPr>
    </w:p>
    <w:p w14:paraId="519565C0" w14:textId="77777777" w:rsidR="009A43E7" w:rsidRPr="0014336C" w:rsidRDefault="00BB513F" w:rsidP="00D62348">
      <w:pPr>
        <w:rPr>
          <w:sz w:val="24"/>
          <w:szCs w:val="24"/>
        </w:rPr>
      </w:pPr>
      <w:r w:rsidRPr="0014336C">
        <w:rPr>
          <w:sz w:val="24"/>
          <w:szCs w:val="24"/>
        </w:rPr>
        <w:t>$15.00 per hour</w:t>
      </w:r>
    </w:p>
    <w:p w14:paraId="6B6D47E5" w14:textId="77777777" w:rsidR="009A43E7" w:rsidRPr="0014336C" w:rsidRDefault="00BB513F" w:rsidP="00D62348">
      <w:pPr>
        <w:rPr>
          <w:sz w:val="24"/>
          <w:szCs w:val="24"/>
        </w:rPr>
      </w:pPr>
      <w:r w:rsidRPr="0014336C">
        <w:rPr>
          <w:sz w:val="24"/>
          <w:szCs w:val="24"/>
        </w:rPr>
        <w:t>$15.00 per hour</w:t>
      </w:r>
    </w:p>
    <w:p w14:paraId="5A6C1187" w14:textId="77777777" w:rsidR="009A43E7" w:rsidRPr="00D62348" w:rsidRDefault="009A43E7" w:rsidP="00D62348">
      <w:pPr>
        <w:sectPr w:rsidR="009A43E7" w:rsidRPr="00D62348">
          <w:type w:val="continuous"/>
          <w:pgSz w:w="12240" w:h="15840"/>
          <w:pgMar w:top="1160" w:right="1280" w:bottom="280" w:left="1200" w:header="720" w:footer="720" w:gutter="0"/>
          <w:cols w:num="2" w:space="720" w:equalWidth="0">
            <w:col w:w="3561" w:space="672"/>
            <w:col w:w="5527"/>
          </w:cols>
        </w:sectPr>
      </w:pPr>
    </w:p>
    <w:p w14:paraId="7EE95343" w14:textId="77777777" w:rsidR="009A43E7" w:rsidRPr="00435C19" w:rsidRDefault="00435C19" w:rsidP="00D62348">
      <w:pPr>
        <w:rPr>
          <w:b/>
          <w:sz w:val="28"/>
          <w:szCs w:val="28"/>
        </w:rPr>
      </w:pPr>
      <w:r w:rsidRPr="00435C19">
        <w:rPr>
          <w:b/>
          <w:sz w:val="28"/>
          <w:szCs w:val="28"/>
        </w:rPr>
        <w:lastRenderedPageBreak/>
        <w:t xml:space="preserve">Leonard </w:t>
      </w:r>
      <w:r w:rsidR="00BB513F" w:rsidRPr="00435C19">
        <w:rPr>
          <w:b/>
          <w:sz w:val="28"/>
          <w:szCs w:val="28"/>
        </w:rPr>
        <w:t>Field Park</w:t>
      </w:r>
    </w:p>
    <w:p w14:paraId="582C2EC5" w14:textId="77777777" w:rsidR="008536E6" w:rsidRDefault="00BB513F" w:rsidP="00D62348">
      <w:pPr>
        <w:rPr>
          <w:sz w:val="24"/>
          <w:szCs w:val="24"/>
        </w:rPr>
      </w:pPr>
      <w:r w:rsidRPr="00435C19">
        <w:rPr>
          <w:sz w:val="24"/>
          <w:szCs w:val="24"/>
        </w:rPr>
        <w:t xml:space="preserve">7490 Thornapple River Dr., Ada 49301 (Next to the Ada Covered Bridge) </w:t>
      </w:r>
    </w:p>
    <w:p w14:paraId="320B181B" w14:textId="77777777" w:rsidR="009A43E7" w:rsidRPr="00435C19" w:rsidRDefault="00BB513F" w:rsidP="00D62348">
      <w:pPr>
        <w:rPr>
          <w:sz w:val="24"/>
          <w:szCs w:val="24"/>
        </w:rPr>
      </w:pPr>
      <w:r w:rsidRPr="00435C19">
        <w:rPr>
          <w:sz w:val="24"/>
          <w:szCs w:val="24"/>
        </w:rPr>
        <w:t>There are no building facilities available to rent at this park.</w:t>
      </w:r>
    </w:p>
    <w:p w14:paraId="6EA883CB" w14:textId="77777777" w:rsidR="009A43E7" w:rsidRPr="00435C19" w:rsidRDefault="009A43E7" w:rsidP="00D62348">
      <w:pPr>
        <w:rPr>
          <w:sz w:val="24"/>
          <w:szCs w:val="24"/>
        </w:rPr>
      </w:pPr>
    </w:p>
    <w:p w14:paraId="51D50798" w14:textId="77777777" w:rsidR="009A43E7" w:rsidRPr="00D53C8F" w:rsidRDefault="00BB513F" w:rsidP="00D62348">
      <w:pPr>
        <w:rPr>
          <w:b/>
          <w:sz w:val="24"/>
          <w:szCs w:val="24"/>
        </w:rPr>
      </w:pPr>
      <w:r w:rsidRPr="00D53C8F">
        <w:rPr>
          <w:b/>
          <w:sz w:val="24"/>
          <w:szCs w:val="24"/>
        </w:rPr>
        <w:t>Riverside decks</w:t>
      </w:r>
    </w:p>
    <w:p w14:paraId="74912E01" w14:textId="77777777" w:rsidR="00401CF3" w:rsidRDefault="00BB513F" w:rsidP="00D62348">
      <w:pPr>
        <w:rPr>
          <w:sz w:val="24"/>
          <w:szCs w:val="24"/>
        </w:rPr>
      </w:pPr>
      <w:r w:rsidRPr="00435C19">
        <w:rPr>
          <w:sz w:val="24"/>
          <w:szCs w:val="24"/>
        </w:rPr>
        <w:t xml:space="preserve">Two decks are located near the river that may be reserved and rented for small gatherings. </w:t>
      </w:r>
    </w:p>
    <w:p w14:paraId="009EC9C3" w14:textId="77777777" w:rsidR="009A43E7" w:rsidRPr="00435C19" w:rsidRDefault="00BB513F" w:rsidP="00D62348">
      <w:pPr>
        <w:rPr>
          <w:sz w:val="24"/>
          <w:szCs w:val="24"/>
        </w:rPr>
      </w:pPr>
      <w:r w:rsidRPr="00435C19">
        <w:rPr>
          <w:sz w:val="24"/>
          <w:szCs w:val="24"/>
        </w:rPr>
        <w:t>They have limited availability. Group size is limited to 30 people.</w:t>
      </w:r>
    </w:p>
    <w:p w14:paraId="66AEF8CE" w14:textId="4CA4FE51" w:rsidR="009A43E7" w:rsidRPr="00435C19" w:rsidRDefault="000153D7" w:rsidP="00D62348">
      <w:pPr>
        <w:rPr>
          <w:sz w:val="24"/>
          <w:szCs w:val="24"/>
        </w:rPr>
      </w:pPr>
      <w:r>
        <w:rPr>
          <w:sz w:val="24"/>
          <w:szCs w:val="24"/>
        </w:rPr>
        <w:t xml:space="preserve">Ada </w:t>
      </w:r>
      <w:r w:rsidR="00BB513F" w:rsidRPr="00435C19">
        <w:rPr>
          <w:sz w:val="24"/>
          <w:szCs w:val="24"/>
        </w:rPr>
        <w:t>Resident Rate</w:t>
      </w:r>
      <w:r w:rsidR="00BB513F" w:rsidRPr="00435C19">
        <w:rPr>
          <w:sz w:val="24"/>
          <w:szCs w:val="24"/>
        </w:rPr>
        <w:tab/>
      </w:r>
      <w:r w:rsidR="005C0603">
        <w:rPr>
          <w:sz w:val="24"/>
          <w:szCs w:val="24"/>
        </w:rPr>
        <w:tab/>
      </w:r>
      <w:r w:rsidR="005C0603">
        <w:rPr>
          <w:sz w:val="24"/>
          <w:szCs w:val="24"/>
        </w:rPr>
        <w:tab/>
      </w:r>
      <w:r w:rsidR="00434292">
        <w:rPr>
          <w:sz w:val="24"/>
          <w:szCs w:val="24"/>
        </w:rPr>
        <w:t xml:space="preserve">  </w:t>
      </w:r>
      <w:r w:rsidR="00452809">
        <w:rPr>
          <w:sz w:val="24"/>
          <w:szCs w:val="24"/>
        </w:rPr>
        <w:t xml:space="preserve">  </w:t>
      </w:r>
      <w:r w:rsidR="00314CC1">
        <w:rPr>
          <w:sz w:val="24"/>
          <w:szCs w:val="24"/>
        </w:rPr>
        <w:t xml:space="preserve">     </w:t>
      </w:r>
      <w:r w:rsidR="00BB4353">
        <w:rPr>
          <w:sz w:val="24"/>
          <w:szCs w:val="24"/>
        </w:rPr>
        <w:t xml:space="preserve"> </w:t>
      </w:r>
      <w:r w:rsidR="00BB513F" w:rsidRPr="00435C19">
        <w:rPr>
          <w:sz w:val="24"/>
          <w:szCs w:val="24"/>
        </w:rPr>
        <w:t>$50.00 for the first four hours; $10/hour thereafter.</w:t>
      </w:r>
    </w:p>
    <w:p w14:paraId="618BF52A" w14:textId="77777777" w:rsidR="009A43E7" w:rsidRPr="00435C19" w:rsidRDefault="00BB513F" w:rsidP="00D62348">
      <w:pPr>
        <w:rPr>
          <w:sz w:val="24"/>
          <w:szCs w:val="24"/>
        </w:rPr>
      </w:pPr>
      <w:r w:rsidRPr="00435C19">
        <w:rPr>
          <w:sz w:val="24"/>
          <w:szCs w:val="24"/>
        </w:rPr>
        <w:t>Non-Resident Rate</w:t>
      </w:r>
      <w:r w:rsidRPr="00435C19">
        <w:rPr>
          <w:sz w:val="24"/>
          <w:szCs w:val="24"/>
        </w:rPr>
        <w:tab/>
      </w:r>
      <w:r w:rsidR="005C0603">
        <w:rPr>
          <w:sz w:val="24"/>
          <w:szCs w:val="24"/>
        </w:rPr>
        <w:tab/>
      </w:r>
      <w:r w:rsidR="005C0603">
        <w:rPr>
          <w:sz w:val="24"/>
          <w:szCs w:val="24"/>
        </w:rPr>
        <w:tab/>
      </w:r>
      <w:r w:rsidR="00452809">
        <w:rPr>
          <w:sz w:val="24"/>
          <w:szCs w:val="24"/>
        </w:rPr>
        <w:t xml:space="preserve">    </w:t>
      </w:r>
      <w:r w:rsidR="00314CC1">
        <w:rPr>
          <w:sz w:val="24"/>
          <w:szCs w:val="24"/>
        </w:rPr>
        <w:t xml:space="preserve">     </w:t>
      </w:r>
      <w:r w:rsidR="00BB4353">
        <w:rPr>
          <w:sz w:val="24"/>
          <w:szCs w:val="24"/>
        </w:rPr>
        <w:t xml:space="preserve"> </w:t>
      </w:r>
      <w:r w:rsidRPr="00435C19">
        <w:rPr>
          <w:sz w:val="24"/>
          <w:szCs w:val="24"/>
        </w:rPr>
        <w:t>$75.00 for the first four hours; $10/hour thereafter.</w:t>
      </w:r>
    </w:p>
    <w:p w14:paraId="51493B00" w14:textId="77777777" w:rsidR="009A43E7" w:rsidRPr="00435C19" w:rsidRDefault="009A43E7" w:rsidP="00D62348">
      <w:pPr>
        <w:rPr>
          <w:sz w:val="24"/>
          <w:szCs w:val="24"/>
        </w:rPr>
      </w:pPr>
    </w:p>
    <w:p w14:paraId="01695AAD" w14:textId="77777777" w:rsidR="00401CF3" w:rsidRDefault="00BB513F" w:rsidP="00D62348">
      <w:pPr>
        <w:rPr>
          <w:sz w:val="24"/>
          <w:szCs w:val="24"/>
        </w:rPr>
      </w:pPr>
      <w:r w:rsidRPr="00401CF3">
        <w:rPr>
          <w:b/>
          <w:sz w:val="24"/>
          <w:szCs w:val="24"/>
        </w:rPr>
        <w:t>The Ada Covered Bridge is not available for reservations, rentals or private use.</w:t>
      </w:r>
      <w:r w:rsidRPr="00435C19">
        <w:rPr>
          <w:sz w:val="24"/>
          <w:szCs w:val="24"/>
        </w:rPr>
        <w:t xml:space="preserve"> </w:t>
      </w:r>
    </w:p>
    <w:p w14:paraId="41C852FF" w14:textId="77777777" w:rsidR="009A43E7" w:rsidRPr="00435C19" w:rsidRDefault="00BB513F" w:rsidP="00D62348">
      <w:pPr>
        <w:rPr>
          <w:sz w:val="24"/>
          <w:szCs w:val="24"/>
        </w:rPr>
      </w:pPr>
      <w:r w:rsidRPr="00435C19">
        <w:rPr>
          <w:sz w:val="24"/>
          <w:szCs w:val="24"/>
        </w:rPr>
        <w:t>It</w:t>
      </w:r>
      <w:r w:rsidR="00401CF3">
        <w:rPr>
          <w:sz w:val="24"/>
          <w:szCs w:val="24"/>
        </w:rPr>
        <w:t xml:space="preserve"> </w:t>
      </w:r>
      <w:r w:rsidRPr="00435C19">
        <w:rPr>
          <w:sz w:val="24"/>
          <w:szCs w:val="24"/>
        </w:rPr>
        <w:t>must remain open to the public at all times.</w:t>
      </w:r>
    </w:p>
    <w:p w14:paraId="3D24EAA9" w14:textId="77777777" w:rsidR="009A43E7" w:rsidRPr="00435C19" w:rsidRDefault="009A43E7" w:rsidP="00D62348">
      <w:pPr>
        <w:rPr>
          <w:sz w:val="24"/>
          <w:szCs w:val="24"/>
        </w:rPr>
      </w:pPr>
    </w:p>
    <w:p w14:paraId="4C4B3B85" w14:textId="77777777" w:rsidR="009A43E7" w:rsidRPr="00435C19" w:rsidRDefault="009A43E7" w:rsidP="00D62348">
      <w:pPr>
        <w:rPr>
          <w:sz w:val="24"/>
          <w:szCs w:val="24"/>
        </w:rPr>
        <w:sectPr w:rsidR="009A43E7" w:rsidRPr="00435C19">
          <w:pgSz w:w="12240" w:h="15840"/>
          <w:pgMar w:top="1280" w:right="1720" w:bottom="280" w:left="1200" w:header="720" w:footer="720" w:gutter="0"/>
          <w:cols w:space="720"/>
        </w:sectPr>
      </w:pPr>
    </w:p>
    <w:p w14:paraId="7D374D42" w14:textId="77777777" w:rsidR="009A43E7" w:rsidRPr="005C0603" w:rsidRDefault="00BB513F" w:rsidP="00D62348">
      <w:pPr>
        <w:rPr>
          <w:b/>
          <w:sz w:val="24"/>
          <w:szCs w:val="24"/>
        </w:rPr>
      </w:pPr>
      <w:r w:rsidRPr="005C0603">
        <w:rPr>
          <w:b/>
          <w:sz w:val="24"/>
          <w:szCs w:val="24"/>
        </w:rPr>
        <w:t>Softball Field</w:t>
      </w:r>
    </w:p>
    <w:p w14:paraId="4D9BC50D" w14:textId="77777777" w:rsidR="00452809" w:rsidRDefault="00BB513F" w:rsidP="00D62348">
      <w:pPr>
        <w:rPr>
          <w:sz w:val="24"/>
          <w:szCs w:val="24"/>
        </w:rPr>
      </w:pPr>
      <w:r w:rsidRPr="00435C19">
        <w:rPr>
          <w:sz w:val="24"/>
          <w:szCs w:val="24"/>
        </w:rPr>
        <w:t xml:space="preserve">Non-prepped (as is) rate </w:t>
      </w:r>
    </w:p>
    <w:p w14:paraId="6BE36919" w14:textId="77777777" w:rsidR="009A43E7" w:rsidRPr="00435C19" w:rsidRDefault="00BB513F" w:rsidP="00D62348">
      <w:pPr>
        <w:rPr>
          <w:sz w:val="24"/>
          <w:szCs w:val="24"/>
        </w:rPr>
      </w:pPr>
      <w:r w:rsidRPr="00435C19">
        <w:rPr>
          <w:sz w:val="24"/>
          <w:szCs w:val="24"/>
        </w:rPr>
        <w:t>Field prep fee:</w:t>
      </w:r>
    </w:p>
    <w:p w14:paraId="0E43DB12" w14:textId="77777777" w:rsidR="005C0603" w:rsidRDefault="00BB513F" w:rsidP="00D62348">
      <w:pPr>
        <w:rPr>
          <w:sz w:val="24"/>
          <w:szCs w:val="24"/>
        </w:rPr>
      </w:pPr>
      <w:r w:rsidRPr="00435C19">
        <w:rPr>
          <w:sz w:val="24"/>
          <w:szCs w:val="24"/>
        </w:rPr>
        <w:t xml:space="preserve">Lights </w:t>
      </w:r>
    </w:p>
    <w:p w14:paraId="5C380619" w14:textId="77777777" w:rsidR="005C0603" w:rsidRDefault="00BB513F" w:rsidP="00D62348">
      <w:pPr>
        <w:rPr>
          <w:sz w:val="24"/>
          <w:szCs w:val="24"/>
        </w:rPr>
      </w:pPr>
      <w:r w:rsidRPr="00435C19">
        <w:rPr>
          <w:sz w:val="24"/>
          <w:szCs w:val="24"/>
        </w:rPr>
        <w:t xml:space="preserve">Scoreboard </w:t>
      </w:r>
      <w:r w:rsidR="00BB4353">
        <w:rPr>
          <w:sz w:val="24"/>
          <w:szCs w:val="24"/>
        </w:rPr>
        <w:t xml:space="preserve">    </w:t>
      </w:r>
    </w:p>
    <w:p w14:paraId="6C4ECEA3" w14:textId="77777777" w:rsidR="009A43E7" w:rsidRPr="00435C19" w:rsidRDefault="00BB513F" w:rsidP="00D62348">
      <w:pPr>
        <w:rPr>
          <w:sz w:val="24"/>
          <w:szCs w:val="24"/>
        </w:rPr>
      </w:pPr>
      <w:r w:rsidRPr="00435C19">
        <w:rPr>
          <w:sz w:val="24"/>
          <w:szCs w:val="24"/>
        </w:rPr>
        <w:t>Umpires</w:t>
      </w:r>
    </w:p>
    <w:p w14:paraId="265A3016" w14:textId="0C9A5CAE" w:rsidR="009A43E7" w:rsidRDefault="009A43E7" w:rsidP="00D62348">
      <w:pPr>
        <w:rPr>
          <w:sz w:val="24"/>
          <w:szCs w:val="24"/>
        </w:rPr>
      </w:pPr>
    </w:p>
    <w:p w14:paraId="18E22521" w14:textId="77777777" w:rsidR="007319A8" w:rsidRPr="00435C19" w:rsidRDefault="007319A8" w:rsidP="00D62348">
      <w:pPr>
        <w:rPr>
          <w:sz w:val="24"/>
          <w:szCs w:val="24"/>
        </w:rPr>
      </w:pPr>
    </w:p>
    <w:p w14:paraId="6CF392FB" w14:textId="77777777" w:rsidR="009A43E7" w:rsidRPr="006D6916" w:rsidRDefault="00BB513F" w:rsidP="00D62348">
      <w:pPr>
        <w:rPr>
          <w:b/>
          <w:sz w:val="28"/>
          <w:szCs w:val="28"/>
        </w:rPr>
      </w:pPr>
      <w:r w:rsidRPr="006D6916">
        <w:rPr>
          <w:b/>
          <w:sz w:val="28"/>
          <w:szCs w:val="28"/>
        </w:rPr>
        <w:t>Roselle Park</w:t>
      </w:r>
    </w:p>
    <w:p w14:paraId="575AA2F7" w14:textId="77777777" w:rsidR="009A43E7" w:rsidRPr="00435C19" w:rsidRDefault="00BB513F" w:rsidP="00D62348">
      <w:pPr>
        <w:rPr>
          <w:sz w:val="24"/>
          <w:szCs w:val="24"/>
        </w:rPr>
      </w:pPr>
      <w:r w:rsidRPr="00435C19">
        <w:rPr>
          <w:sz w:val="24"/>
          <w:szCs w:val="24"/>
        </w:rPr>
        <w:t>1010 Grand River Dr., NE, Ada 49301</w:t>
      </w:r>
    </w:p>
    <w:p w14:paraId="4B2ABA44" w14:textId="77777777" w:rsidR="005C0603" w:rsidRDefault="00BB513F" w:rsidP="00D62348">
      <w:pPr>
        <w:rPr>
          <w:sz w:val="24"/>
          <w:szCs w:val="24"/>
        </w:rPr>
      </w:pPr>
      <w:r w:rsidRPr="00435C19">
        <w:rPr>
          <w:sz w:val="24"/>
          <w:szCs w:val="24"/>
        </w:rPr>
        <w:br w:type="column"/>
      </w:r>
    </w:p>
    <w:p w14:paraId="4138A90E" w14:textId="77777777" w:rsidR="00314CC1" w:rsidRDefault="00BB4353" w:rsidP="00D62348">
      <w:pPr>
        <w:rPr>
          <w:sz w:val="24"/>
          <w:szCs w:val="24"/>
        </w:rPr>
      </w:pPr>
      <w:r>
        <w:rPr>
          <w:sz w:val="24"/>
          <w:szCs w:val="24"/>
        </w:rPr>
        <w:t xml:space="preserve">     </w:t>
      </w:r>
      <w:r w:rsidR="00BB513F" w:rsidRPr="00435C19">
        <w:rPr>
          <w:sz w:val="24"/>
          <w:szCs w:val="24"/>
        </w:rPr>
        <w:t>$15.00 per hour</w:t>
      </w:r>
    </w:p>
    <w:p w14:paraId="35BA5C92" w14:textId="77777777" w:rsidR="009A43E7" w:rsidRPr="00314CC1" w:rsidRDefault="00BB4353" w:rsidP="00D62348">
      <w:pPr>
        <w:rPr>
          <w:sz w:val="24"/>
          <w:szCs w:val="24"/>
        </w:rPr>
      </w:pPr>
      <w:r>
        <w:rPr>
          <w:sz w:val="24"/>
          <w:szCs w:val="24"/>
        </w:rPr>
        <w:t xml:space="preserve">     </w:t>
      </w:r>
      <w:r w:rsidR="00BB513F" w:rsidRPr="00435C19">
        <w:rPr>
          <w:sz w:val="24"/>
          <w:szCs w:val="24"/>
        </w:rPr>
        <w:t>$60.00-$75.00 per field (</w:t>
      </w:r>
      <w:r w:rsidR="00BB513F" w:rsidRPr="005C0603">
        <w:rPr>
          <w:sz w:val="20"/>
          <w:szCs w:val="20"/>
        </w:rPr>
        <w:t>based on number of games)</w:t>
      </w:r>
    </w:p>
    <w:p w14:paraId="497E28C0" w14:textId="77777777" w:rsidR="009A43E7" w:rsidRPr="00435C19" w:rsidRDefault="00BB4353" w:rsidP="00D62348">
      <w:pPr>
        <w:rPr>
          <w:sz w:val="24"/>
          <w:szCs w:val="24"/>
        </w:rPr>
      </w:pPr>
      <w:r>
        <w:rPr>
          <w:sz w:val="24"/>
          <w:szCs w:val="24"/>
        </w:rPr>
        <w:t xml:space="preserve">     </w:t>
      </w:r>
      <w:r w:rsidR="005C0603">
        <w:rPr>
          <w:sz w:val="24"/>
          <w:szCs w:val="24"/>
        </w:rPr>
        <w:t>$20</w:t>
      </w:r>
      <w:r w:rsidR="00D53C8F">
        <w:rPr>
          <w:sz w:val="24"/>
          <w:szCs w:val="24"/>
        </w:rPr>
        <w:t>.00</w:t>
      </w:r>
      <w:r w:rsidR="005C0603">
        <w:rPr>
          <w:sz w:val="24"/>
          <w:szCs w:val="24"/>
        </w:rPr>
        <w:t xml:space="preserve"> / </w:t>
      </w:r>
      <w:r w:rsidR="00BB513F" w:rsidRPr="00435C19">
        <w:rPr>
          <w:sz w:val="24"/>
          <w:szCs w:val="24"/>
        </w:rPr>
        <w:t>hour</w:t>
      </w:r>
    </w:p>
    <w:p w14:paraId="07EE342E" w14:textId="77777777" w:rsidR="009A43E7" w:rsidRPr="00435C19" w:rsidRDefault="00BB4353" w:rsidP="00D62348">
      <w:pPr>
        <w:rPr>
          <w:sz w:val="24"/>
          <w:szCs w:val="24"/>
        </w:rPr>
      </w:pPr>
      <w:r>
        <w:rPr>
          <w:sz w:val="24"/>
          <w:szCs w:val="24"/>
        </w:rPr>
        <w:t xml:space="preserve">     </w:t>
      </w:r>
      <w:r w:rsidR="00BB513F" w:rsidRPr="00435C19">
        <w:rPr>
          <w:sz w:val="24"/>
          <w:szCs w:val="24"/>
        </w:rPr>
        <w:t>$15</w:t>
      </w:r>
      <w:r w:rsidR="00D53C8F">
        <w:rPr>
          <w:sz w:val="24"/>
          <w:szCs w:val="24"/>
        </w:rPr>
        <w:t>.00</w:t>
      </w:r>
      <w:r w:rsidR="00BB513F" w:rsidRPr="00435C19">
        <w:rPr>
          <w:sz w:val="24"/>
          <w:szCs w:val="24"/>
        </w:rPr>
        <w:t xml:space="preserve"> / hour</w:t>
      </w:r>
    </w:p>
    <w:p w14:paraId="585487CD" w14:textId="77777777" w:rsidR="009A43E7" w:rsidRPr="00435C19" w:rsidRDefault="00BB4353" w:rsidP="00D62348">
      <w:pPr>
        <w:rPr>
          <w:sz w:val="24"/>
          <w:szCs w:val="24"/>
        </w:rPr>
      </w:pPr>
      <w:r>
        <w:rPr>
          <w:sz w:val="24"/>
          <w:szCs w:val="24"/>
        </w:rPr>
        <w:t xml:space="preserve">     </w:t>
      </w:r>
      <w:r w:rsidR="00BB513F" w:rsidRPr="00435C19">
        <w:rPr>
          <w:sz w:val="24"/>
          <w:szCs w:val="24"/>
        </w:rPr>
        <w:t>Based on current contractual rates</w:t>
      </w:r>
    </w:p>
    <w:p w14:paraId="3DEA9B10" w14:textId="77777777" w:rsidR="009A43E7" w:rsidRPr="00435C19" w:rsidRDefault="009A43E7" w:rsidP="00D62348">
      <w:pPr>
        <w:rPr>
          <w:sz w:val="24"/>
          <w:szCs w:val="24"/>
        </w:rPr>
        <w:sectPr w:rsidR="009A43E7" w:rsidRPr="00435C19">
          <w:type w:val="continuous"/>
          <w:pgSz w:w="12240" w:h="15840"/>
          <w:pgMar w:top="1160" w:right="1720" w:bottom="280" w:left="1200" w:header="720" w:footer="720" w:gutter="0"/>
          <w:cols w:num="2" w:space="720" w:equalWidth="0">
            <w:col w:w="3819" w:space="40"/>
            <w:col w:w="5461"/>
          </w:cols>
        </w:sectPr>
      </w:pPr>
    </w:p>
    <w:p w14:paraId="6C4B9B9D" w14:textId="77777777" w:rsidR="009A43E7" w:rsidRPr="00435C19" w:rsidRDefault="00BB513F" w:rsidP="00D62348">
      <w:pPr>
        <w:rPr>
          <w:sz w:val="24"/>
          <w:szCs w:val="24"/>
        </w:rPr>
      </w:pPr>
      <w:r w:rsidRPr="00435C19">
        <w:rPr>
          <w:sz w:val="24"/>
          <w:szCs w:val="24"/>
        </w:rPr>
        <w:t>Currently the only rental facility is a meeting room inside the main building.</w:t>
      </w:r>
    </w:p>
    <w:p w14:paraId="050E2427" w14:textId="77777777" w:rsidR="000153D7" w:rsidRDefault="000153D7" w:rsidP="00D62348">
      <w:pPr>
        <w:rPr>
          <w:sz w:val="24"/>
          <w:szCs w:val="24"/>
        </w:rPr>
        <w:sectPr w:rsidR="000153D7" w:rsidSect="000153D7">
          <w:type w:val="continuous"/>
          <w:pgSz w:w="12240" w:h="15840"/>
          <w:pgMar w:top="1160" w:right="1720" w:bottom="280" w:left="1200" w:header="720" w:footer="720" w:gutter="0"/>
          <w:cols w:space="1029"/>
        </w:sectPr>
      </w:pPr>
    </w:p>
    <w:p w14:paraId="2B9DB7F8" w14:textId="2F705F8B" w:rsidR="009A43E7" w:rsidRPr="00435C19" w:rsidRDefault="009A43E7" w:rsidP="00D62348">
      <w:pPr>
        <w:rPr>
          <w:sz w:val="24"/>
          <w:szCs w:val="24"/>
        </w:rPr>
      </w:pPr>
    </w:p>
    <w:p w14:paraId="7526FAA3" w14:textId="77777777" w:rsidR="000153D7" w:rsidRDefault="000153D7" w:rsidP="00D62348">
      <w:pPr>
        <w:rPr>
          <w:b/>
          <w:sz w:val="24"/>
          <w:szCs w:val="24"/>
        </w:rPr>
        <w:sectPr w:rsidR="000153D7">
          <w:type w:val="continuous"/>
          <w:pgSz w:w="12240" w:h="15840"/>
          <w:pgMar w:top="1160" w:right="1720" w:bottom="280" w:left="1200" w:header="720" w:footer="720" w:gutter="0"/>
          <w:cols w:num="2" w:space="720" w:equalWidth="0">
            <w:col w:w="2574" w:space="1029"/>
            <w:col w:w="5717"/>
          </w:cols>
        </w:sectPr>
      </w:pPr>
    </w:p>
    <w:p w14:paraId="5CA76827" w14:textId="0A8D98AE" w:rsidR="009A43E7" w:rsidRPr="008E3A9F" w:rsidRDefault="00BB513F" w:rsidP="00D62348">
      <w:pPr>
        <w:rPr>
          <w:b/>
          <w:sz w:val="24"/>
          <w:szCs w:val="24"/>
        </w:rPr>
      </w:pPr>
      <w:r w:rsidRPr="008E3A9F">
        <w:rPr>
          <w:b/>
          <w:sz w:val="24"/>
          <w:szCs w:val="24"/>
        </w:rPr>
        <w:t>Roselle Park Building Meeting Room</w:t>
      </w:r>
    </w:p>
    <w:p w14:paraId="1D538FD0" w14:textId="0BA4E701" w:rsidR="009A43E7" w:rsidRPr="00435C19" w:rsidRDefault="00BB513F" w:rsidP="00D62348">
      <w:pPr>
        <w:rPr>
          <w:sz w:val="24"/>
          <w:szCs w:val="24"/>
        </w:rPr>
      </w:pPr>
      <w:r w:rsidRPr="00435C19">
        <w:rPr>
          <w:sz w:val="24"/>
          <w:szCs w:val="24"/>
        </w:rPr>
        <w:t xml:space="preserve">Meeting room inside the building with a small kitchenette. Adjacent public restroom. Room capacity varies depending on set up, generally </w:t>
      </w:r>
      <w:r w:rsidR="00F06781">
        <w:rPr>
          <w:sz w:val="24"/>
          <w:szCs w:val="24"/>
        </w:rPr>
        <w:t>80</w:t>
      </w:r>
      <w:r w:rsidRPr="00435C19">
        <w:rPr>
          <w:sz w:val="24"/>
          <w:szCs w:val="24"/>
        </w:rPr>
        <w:t xml:space="preserve"> people for auditorium style seating and 65 with seating around tables. Parking spaces are limited to 75 vehicles. The kitchenette contains a sink, table and refrigerator (no stove or cooking amenities).</w:t>
      </w:r>
    </w:p>
    <w:p w14:paraId="29C0EAC4" w14:textId="77777777" w:rsidR="009A43E7" w:rsidRPr="00435C19" w:rsidRDefault="00BB513F" w:rsidP="00D62348">
      <w:pPr>
        <w:rPr>
          <w:sz w:val="24"/>
          <w:szCs w:val="24"/>
        </w:rPr>
      </w:pPr>
      <w:r w:rsidRPr="00435C19">
        <w:rPr>
          <w:sz w:val="24"/>
          <w:szCs w:val="24"/>
        </w:rPr>
        <w:t>Projector, screen and microphones are available with staff assistance and an added fee of</w:t>
      </w:r>
    </w:p>
    <w:p w14:paraId="16F71353" w14:textId="77777777" w:rsidR="007319A8" w:rsidRDefault="00BB513F" w:rsidP="00D62348">
      <w:pPr>
        <w:rPr>
          <w:b/>
          <w:sz w:val="24"/>
          <w:szCs w:val="24"/>
        </w:rPr>
      </w:pPr>
      <w:r w:rsidRPr="00435C19">
        <w:rPr>
          <w:sz w:val="24"/>
          <w:szCs w:val="24"/>
        </w:rPr>
        <w:t>$10.00</w:t>
      </w:r>
      <w:r w:rsidRPr="000153D7">
        <w:rPr>
          <w:b/>
          <w:sz w:val="24"/>
          <w:szCs w:val="24"/>
        </w:rPr>
        <w:t>.</w:t>
      </w:r>
      <w:r w:rsidR="001F646B" w:rsidRPr="000153D7">
        <w:rPr>
          <w:b/>
          <w:sz w:val="24"/>
          <w:szCs w:val="24"/>
        </w:rPr>
        <w:t xml:space="preserve"> </w:t>
      </w:r>
    </w:p>
    <w:p w14:paraId="4CCE278B" w14:textId="77777777" w:rsidR="007319A8" w:rsidRDefault="007319A8" w:rsidP="00D62348">
      <w:pPr>
        <w:rPr>
          <w:b/>
          <w:sz w:val="24"/>
          <w:szCs w:val="24"/>
        </w:rPr>
      </w:pPr>
    </w:p>
    <w:p w14:paraId="4391B10C" w14:textId="2755794A" w:rsidR="000153D7" w:rsidRDefault="00BB513F" w:rsidP="00D62348">
      <w:pPr>
        <w:rPr>
          <w:b/>
          <w:sz w:val="24"/>
          <w:szCs w:val="24"/>
        </w:rPr>
      </w:pPr>
      <w:r w:rsidRPr="000153D7">
        <w:rPr>
          <w:b/>
          <w:sz w:val="24"/>
          <w:szCs w:val="24"/>
        </w:rPr>
        <w:t>Primary hours of availability: 8:00 a.m. through 9:00 p.</w:t>
      </w:r>
      <w:r w:rsidR="007319A8">
        <w:rPr>
          <w:b/>
          <w:sz w:val="24"/>
          <w:szCs w:val="24"/>
        </w:rPr>
        <w:t>m.</w:t>
      </w:r>
    </w:p>
    <w:p w14:paraId="151ACFC5" w14:textId="77777777" w:rsidR="000F55D8" w:rsidRDefault="000F55D8" w:rsidP="00D62348">
      <w:pPr>
        <w:rPr>
          <w:b/>
          <w:sz w:val="24"/>
          <w:szCs w:val="24"/>
        </w:rPr>
      </w:pPr>
    </w:p>
    <w:p w14:paraId="745D2683" w14:textId="77777777" w:rsidR="000F55D8" w:rsidRPr="007319A8" w:rsidRDefault="000F55D8" w:rsidP="000F55D8">
      <w:pPr>
        <w:rPr>
          <w:b/>
          <w:sz w:val="24"/>
          <w:szCs w:val="24"/>
        </w:rPr>
      </w:pPr>
      <w:r w:rsidRPr="007319A8">
        <w:rPr>
          <w:b/>
          <w:sz w:val="24"/>
          <w:szCs w:val="24"/>
        </w:rPr>
        <w:t>Ada Residents and Non-Profit groups</w:t>
      </w:r>
    </w:p>
    <w:p w14:paraId="349B5B7D" w14:textId="77777777" w:rsidR="000F55D8" w:rsidRPr="007319A8" w:rsidRDefault="000F55D8" w:rsidP="000F55D8">
      <w:pPr>
        <w:rPr>
          <w:sz w:val="24"/>
          <w:szCs w:val="24"/>
        </w:rPr>
      </w:pPr>
      <w:r w:rsidRPr="007319A8">
        <w:rPr>
          <w:sz w:val="24"/>
          <w:szCs w:val="24"/>
        </w:rPr>
        <w:t>Resident status includes households, community groups and businesses located in Ada Township.   Non-profit groups include 501 3(c) businesses and</w:t>
      </w:r>
      <w:r w:rsidRPr="007319A8">
        <w:rPr>
          <w:b/>
          <w:sz w:val="24"/>
          <w:szCs w:val="24"/>
        </w:rPr>
        <w:t xml:space="preserve"> s</w:t>
      </w:r>
      <w:r w:rsidRPr="007319A8">
        <w:rPr>
          <w:sz w:val="24"/>
          <w:szCs w:val="24"/>
        </w:rPr>
        <w:t>chools.</w:t>
      </w:r>
    </w:p>
    <w:p w14:paraId="47119377" w14:textId="77777777" w:rsidR="000F55D8" w:rsidRPr="007319A8" w:rsidRDefault="000F55D8" w:rsidP="000F55D8">
      <w:pPr>
        <w:rPr>
          <w:sz w:val="24"/>
          <w:szCs w:val="24"/>
        </w:rPr>
      </w:pPr>
      <w:r w:rsidRPr="007319A8">
        <w:rPr>
          <w:sz w:val="24"/>
          <w:szCs w:val="24"/>
        </w:rPr>
        <w:t>During business hours (8-5)</w:t>
      </w:r>
      <w:r w:rsidRPr="007319A8">
        <w:rPr>
          <w:sz w:val="24"/>
          <w:szCs w:val="24"/>
        </w:rPr>
        <w:tab/>
      </w:r>
      <w:r w:rsidRPr="007319A8">
        <w:rPr>
          <w:sz w:val="24"/>
          <w:szCs w:val="24"/>
        </w:rPr>
        <w:tab/>
        <w:t xml:space="preserve">    $100.00 for first two hours + $25 per hour thereafter. Evenings (5-9) and weekends (8-9</w:t>
      </w:r>
      <w:r w:rsidRPr="007319A8">
        <w:rPr>
          <w:sz w:val="24"/>
          <w:szCs w:val="24"/>
        </w:rPr>
        <w:tab/>
        <w:t xml:space="preserve">    $125.00 for first two hours + $30 per hour thereafter.</w:t>
      </w:r>
    </w:p>
    <w:p w14:paraId="085319E5" w14:textId="77777777" w:rsidR="000F55D8" w:rsidRPr="007319A8" w:rsidRDefault="000F55D8" w:rsidP="000F55D8">
      <w:pPr>
        <w:rPr>
          <w:sz w:val="24"/>
          <w:szCs w:val="24"/>
        </w:rPr>
      </w:pPr>
    </w:p>
    <w:p w14:paraId="77151B9D" w14:textId="77777777" w:rsidR="000F55D8" w:rsidRPr="007319A8" w:rsidRDefault="000F55D8" w:rsidP="000F55D8">
      <w:pPr>
        <w:rPr>
          <w:sz w:val="24"/>
          <w:szCs w:val="24"/>
        </w:rPr>
      </w:pPr>
      <w:r w:rsidRPr="007319A8">
        <w:rPr>
          <w:b/>
          <w:sz w:val="24"/>
          <w:szCs w:val="24"/>
        </w:rPr>
        <w:t>Non-Residents</w:t>
      </w:r>
    </w:p>
    <w:p w14:paraId="7FD1436D" w14:textId="77777777" w:rsidR="000F55D8" w:rsidRPr="007319A8" w:rsidRDefault="000F55D8" w:rsidP="000F55D8">
      <w:pPr>
        <w:rPr>
          <w:sz w:val="24"/>
          <w:szCs w:val="24"/>
        </w:rPr>
      </w:pPr>
      <w:r w:rsidRPr="007319A8">
        <w:rPr>
          <w:sz w:val="24"/>
          <w:szCs w:val="24"/>
        </w:rPr>
        <w:t>During business hours</w:t>
      </w:r>
      <w:r w:rsidRPr="007319A8">
        <w:rPr>
          <w:sz w:val="24"/>
          <w:szCs w:val="24"/>
        </w:rPr>
        <w:tab/>
      </w:r>
      <w:r w:rsidRPr="007319A8">
        <w:rPr>
          <w:sz w:val="24"/>
          <w:szCs w:val="24"/>
        </w:rPr>
        <w:tab/>
      </w:r>
      <w:r w:rsidRPr="007319A8">
        <w:rPr>
          <w:sz w:val="24"/>
          <w:szCs w:val="24"/>
        </w:rPr>
        <w:tab/>
        <w:t xml:space="preserve">     $150.00 for first two hours + $40 per hour thereafter.</w:t>
      </w:r>
    </w:p>
    <w:p w14:paraId="456F9BFB" w14:textId="1A14B44C" w:rsidR="000F55D8" w:rsidRDefault="000F55D8" w:rsidP="000F55D8">
      <w:pPr>
        <w:rPr>
          <w:b/>
          <w:sz w:val="24"/>
          <w:szCs w:val="24"/>
        </w:rPr>
      </w:pPr>
      <w:r w:rsidRPr="007319A8">
        <w:rPr>
          <w:sz w:val="24"/>
          <w:szCs w:val="24"/>
        </w:rPr>
        <w:t xml:space="preserve">Evenings and weekends      </w:t>
      </w:r>
      <w:r w:rsidRPr="007319A8">
        <w:rPr>
          <w:sz w:val="24"/>
          <w:szCs w:val="24"/>
        </w:rPr>
        <w:tab/>
      </w:r>
      <w:r w:rsidRPr="007319A8">
        <w:rPr>
          <w:sz w:val="24"/>
          <w:szCs w:val="24"/>
        </w:rPr>
        <w:tab/>
        <w:t xml:space="preserve">     $200.00 for first two hours + $50 per hour thereafter</w:t>
      </w:r>
    </w:p>
    <w:p w14:paraId="068D4357" w14:textId="77777777" w:rsidR="000F55D8" w:rsidRDefault="000F55D8" w:rsidP="00D62348">
      <w:pPr>
        <w:rPr>
          <w:b/>
          <w:sz w:val="24"/>
          <w:szCs w:val="24"/>
        </w:rPr>
      </w:pPr>
    </w:p>
    <w:p w14:paraId="4DF01EF7" w14:textId="65BFB4F0" w:rsidR="000F55D8" w:rsidRPr="000153D7" w:rsidRDefault="000F55D8" w:rsidP="00D62348">
      <w:pPr>
        <w:rPr>
          <w:b/>
          <w:sz w:val="24"/>
          <w:szCs w:val="24"/>
        </w:rPr>
        <w:sectPr w:rsidR="000F55D8" w:rsidRPr="000153D7" w:rsidSect="000153D7">
          <w:type w:val="continuous"/>
          <w:pgSz w:w="12240" w:h="15840"/>
          <w:pgMar w:top="1160" w:right="1720" w:bottom="280" w:left="1200" w:header="720" w:footer="720" w:gutter="0"/>
          <w:cols w:space="1029"/>
        </w:sectPr>
      </w:pPr>
    </w:p>
    <w:p w14:paraId="37043BA7" w14:textId="77777777" w:rsidR="002F57A1" w:rsidRDefault="002F57A1" w:rsidP="002F57A1">
      <w:pPr>
        <w:rPr>
          <w:b/>
          <w:color w:val="FF0000"/>
          <w:sz w:val="24"/>
          <w:szCs w:val="24"/>
        </w:rPr>
      </w:pPr>
    </w:p>
    <w:p w14:paraId="0B05149A" w14:textId="0FF639DE" w:rsidR="009A43E7" w:rsidRPr="006D6916" w:rsidRDefault="00BB513F" w:rsidP="00D62348">
      <w:pPr>
        <w:rPr>
          <w:b/>
          <w:sz w:val="28"/>
          <w:szCs w:val="28"/>
        </w:rPr>
      </w:pPr>
      <w:r w:rsidRPr="006D6916">
        <w:rPr>
          <w:b/>
          <w:sz w:val="28"/>
          <w:szCs w:val="28"/>
        </w:rPr>
        <w:t>Settlers Grove Riverside Park</w:t>
      </w:r>
    </w:p>
    <w:p w14:paraId="5CF405CD" w14:textId="77777777" w:rsidR="009A43E7" w:rsidRPr="00435C19" w:rsidRDefault="009A43E7" w:rsidP="00D62348">
      <w:pPr>
        <w:rPr>
          <w:sz w:val="24"/>
          <w:szCs w:val="24"/>
        </w:rPr>
      </w:pPr>
    </w:p>
    <w:p w14:paraId="188F699C" w14:textId="11B94D4D" w:rsidR="009A43E7" w:rsidRPr="00435C19" w:rsidRDefault="00BB513F" w:rsidP="00D62348">
      <w:pPr>
        <w:rPr>
          <w:sz w:val="24"/>
          <w:szCs w:val="24"/>
        </w:rPr>
      </w:pPr>
      <w:r w:rsidRPr="00435C19">
        <w:rPr>
          <w:sz w:val="24"/>
          <w:szCs w:val="24"/>
        </w:rPr>
        <w:t>No rental facilities are available at this time.   The park is to open in the fall of 201</w:t>
      </w:r>
      <w:r w:rsidR="00F06781">
        <w:rPr>
          <w:sz w:val="24"/>
          <w:szCs w:val="24"/>
        </w:rPr>
        <w:t>9</w:t>
      </w:r>
      <w:r w:rsidRPr="00435C19">
        <w:rPr>
          <w:sz w:val="24"/>
          <w:szCs w:val="24"/>
        </w:rPr>
        <w:t>.</w:t>
      </w:r>
    </w:p>
    <w:p w14:paraId="50D33ADF" w14:textId="77777777" w:rsidR="009A43E7" w:rsidRPr="00435C19" w:rsidRDefault="009A43E7" w:rsidP="00D62348">
      <w:pPr>
        <w:rPr>
          <w:sz w:val="24"/>
          <w:szCs w:val="24"/>
        </w:rPr>
      </w:pPr>
    </w:p>
    <w:p w14:paraId="52865580" w14:textId="40A181C6" w:rsidR="009A43E7" w:rsidRDefault="009A43E7" w:rsidP="00D62348">
      <w:pPr>
        <w:rPr>
          <w:sz w:val="24"/>
          <w:szCs w:val="24"/>
        </w:rPr>
      </w:pPr>
    </w:p>
    <w:p w14:paraId="0EFC4E2B" w14:textId="77777777" w:rsidR="000F55D8" w:rsidRPr="00435C19" w:rsidRDefault="000F55D8" w:rsidP="00D62348">
      <w:pPr>
        <w:rPr>
          <w:sz w:val="24"/>
          <w:szCs w:val="24"/>
        </w:rPr>
      </w:pPr>
    </w:p>
    <w:p w14:paraId="2752A3EF" w14:textId="77777777" w:rsidR="009A43E7" w:rsidRPr="00B750AC" w:rsidRDefault="00BB513F" w:rsidP="00D62348">
      <w:pPr>
        <w:rPr>
          <w:b/>
          <w:sz w:val="28"/>
          <w:szCs w:val="28"/>
        </w:rPr>
      </w:pPr>
      <w:r w:rsidRPr="00B750AC">
        <w:rPr>
          <w:b/>
          <w:sz w:val="28"/>
          <w:szCs w:val="28"/>
        </w:rPr>
        <w:t>Special events and large group events</w:t>
      </w:r>
    </w:p>
    <w:p w14:paraId="2867D90C" w14:textId="77777777" w:rsidR="009A43E7" w:rsidRPr="00435C19" w:rsidRDefault="009A43E7" w:rsidP="00D62348">
      <w:pPr>
        <w:rPr>
          <w:sz w:val="24"/>
          <w:szCs w:val="24"/>
        </w:rPr>
      </w:pPr>
    </w:p>
    <w:p w14:paraId="32FE774E" w14:textId="77777777" w:rsidR="009A43E7" w:rsidRPr="00435C19" w:rsidRDefault="00BB513F" w:rsidP="00D62348">
      <w:pPr>
        <w:rPr>
          <w:sz w:val="24"/>
          <w:szCs w:val="24"/>
        </w:rPr>
      </w:pPr>
      <w:r w:rsidRPr="00435C19">
        <w:rPr>
          <w:sz w:val="24"/>
          <w:szCs w:val="24"/>
        </w:rPr>
        <w:t>Special events are considered activities that need more than a particular venue within the park such as a shelter, gazebo or meeting room. These may also include substantial use of parking or space in or around a park. Availability for special events such as 5-K runs or large group gatherings are limited since the parks must remain open to the public at all times and many other activities are scheduled.</w:t>
      </w:r>
    </w:p>
    <w:p w14:paraId="6733ABEC" w14:textId="77C08EF1" w:rsidR="009A43E7" w:rsidRPr="00435C19" w:rsidRDefault="00BB513F" w:rsidP="00D62348">
      <w:pPr>
        <w:rPr>
          <w:sz w:val="24"/>
          <w:szCs w:val="24"/>
        </w:rPr>
      </w:pPr>
      <w:r w:rsidRPr="00435C19">
        <w:rPr>
          <w:sz w:val="24"/>
          <w:szCs w:val="24"/>
        </w:rPr>
        <w:t xml:space="preserve">Parking is limited at each site (Ada Park </w:t>
      </w:r>
      <w:r w:rsidR="00B750AC">
        <w:rPr>
          <w:sz w:val="24"/>
          <w:szCs w:val="24"/>
        </w:rPr>
        <w:t>1</w:t>
      </w:r>
      <w:r w:rsidRPr="00435C19">
        <w:rPr>
          <w:sz w:val="24"/>
          <w:szCs w:val="24"/>
        </w:rPr>
        <w:t xml:space="preserve">00; Roselle Park </w:t>
      </w:r>
      <w:r w:rsidR="00F06781">
        <w:rPr>
          <w:sz w:val="24"/>
          <w:szCs w:val="24"/>
        </w:rPr>
        <w:t>12</w:t>
      </w:r>
      <w:r w:rsidRPr="00435C19">
        <w:rPr>
          <w:sz w:val="24"/>
          <w:szCs w:val="24"/>
        </w:rPr>
        <w:t>0, Leonard Field 30) unless other arrangements are made.</w:t>
      </w:r>
    </w:p>
    <w:p w14:paraId="44576C9A" w14:textId="77777777" w:rsidR="009A43E7" w:rsidRPr="00435C19" w:rsidRDefault="00BB513F" w:rsidP="00D62348">
      <w:pPr>
        <w:rPr>
          <w:sz w:val="24"/>
          <w:szCs w:val="24"/>
        </w:rPr>
      </w:pPr>
      <w:r w:rsidRPr="00435C19">
        <w:rPr>
          <w:sz w:val="24"/>
          <w:szCs w:val="24"/>
        </w:rPr>
        <w:t>Rates are for the base fee for an event. Additional fees may be added for use of facilities, meeting rooms and staff support.</w:t>
      </w:r>
    </w:p>
    <w:p w14:paraId="68EE310D" w14:textId="77777777" w:rsidR="009A43E7" w:rsidRPr="00435C19" w:rsidRDefault="009A43E7" w:rsidP="00D62348">
      <w:pPr>
        <w:rPr>
          <w:sz w:val="24"/>
          <w:szCs w:val="24"/>
        </w:rPr>
        <w:sectPr w:rsidR="009A43E7" w:rsidRPr="00435C19">
          <w:pgSz w:w="12240" w:h="15840"/>
          <w:pgMar w:top="1240" w:right="1720" w:bottom="280" w:left="1360" w:header="720" w:footer="720" w:gutter="0"/>
          <w:cols w:space="720"/>
        </w:sectPr>
      </w:pPr>
    </w:p>
    <w:p w14:paraId="14DCA926" w14:textId="77777777" w:rsidR="009A2430" w:rsidRDefault="00BB513F" w:rsidP="00D62348">
      <w:pPr>
        <w:rPr>
          <w:sz w:val="24"/>
          <w:szCs w:val="24"/>
        </w:rPr>
      </w:pPr>
      <w:r w:rsidRPr="00435C19">
        <w:rPr>
          <w:sz w:val="24"/>
          <w:szCs w:val="24"/>
        </w:rPr>
        <w:t xml:space="preserve">Residents and non-profit groups rate </w:t>
      </w:r>
    </w:p>
    <w:p w14:paraId="7051E015" w14:textId="52AB3197" w:rsidR="009A43E7" w:rsidRPr="00435C19" w:rsidRDefault="00BB513F" w:rsidP="00D62348">
      <w:pPr>
        <w:rPr>
          <w:sz w:val="24"/>
          <w:szCs w:val="24"/>
        </w:rPr>
      </w:pPr>
      <w:r w:rsidRPr="00435C19">
        <w:rPr>
          <w:sz w:val="24"/>
          <w:szCs w:val="24"/>
        </w:rPr>
        <w:t xml:space="preserve">Non-resident and for-profit business rate </w:t>
      </w:r>
    </w:p>
    <w:p w14:paraId="100E7833" w14:textId="77777777" w:rsidR="009A43E7" w:rsidRPr="00435C19" w:rsidRDefault="00BB513F" w:rsidP="00D62348">
      <w:pPr>
        <w:rPr>
          <w:sz w:val="24"/>
          <w:szCs w:val="24"/>
        </w:rPr>
      </w:pPr>
      <w:r w:rsidRPr="00435C19">
        <w:rPr>
          <w:sz w:val="24"/>
          <w:szCs w:val="24"/>
        </w:rPr>
        <w:br w:type="column"/>
      </w:r>
      <w:r w:rsidRPr="00435C19">
        <w:rPr>
          <w:sz w:val="24"/>
          <w:szCs w:val="24"/>
        </w:rPr>
        <w:t>$150.00</w:t>
      </w:r>
    </w:p>
    <w:p w14:paraId="1625E5AA" w14:textId="77777777" w:rsidR="009A43E7" w:rsidRPr="00435C19" w:rsidRDefault="00BB513F" w:rsidP="00D62348">
      <w:pPr>
        <w:rPr>
          <w:sz w:val="24"/>
          <w:szCs w:val="24"/>
        </w:rPr>
      </w:pPr>
      <w:r w:rsidRPr="00435C19">
        <w:rPr>
          <w:sz w:val="24"/>
          <w:szCs w:val="24"/>
        </w:rPr>
        <w:t>$250.00</w:t>
      </w:r>
    </w:p>
    <w:p w14:paraId="5F98A5BF" w14:textId="77777777" w:rsidR="009A43E7" w:rsidRPr="00435C19" w:rsidRDefault="009A43E7" w:rsidP="00D62348">
      <w:pPr>
        <w:rPr>
          <w:sz w:val="24"/>
          <w:szCs w:val="24"/>
        </w:rPr>
        <w:sectPr w:rsidR="009A43E7" w:rsidRPr="00435C19">
          <w:type w:val="continuous"/>
          <w:pgSz w:w="12240" w:h="15840"/>
          <w:pgMar w:top="1160" w:right="1720" w:bottom="280" w:left="1360" w:header="720" w:footer="720" w:gutter="0"/>
          <w:cols w:num="2" w:space="720" w:equalWidth="0">
            <w:col w:w="4142" w:space="2233"/>
            <w:col w:w="2785"/>
          </w:cols>
        </w:sectPr>
      </w:pPr>
    </w:p>
    <w:p w14:paraId="7E1B77A2" w14:textId="77777777" w:rsidR="009A43E7" w:rsidRPr="00435C19" w:rsidRDefault="009A43E7" w:rsidP="00D62348">
      <w:pPr>
        <w:rPr>
          <w:sz w:val="24"/>
          <w:szCs w:val="24"/>
        </w:rPr>
      </w:pPr>
    </w:p>
    <w:p w14:paraId="7EC98D97" w14:textId="77777777" w:rsidR="009A43E7" w:rsidRPr="00435C19" w:rsidRDefault="009A43E7" w:rsidP="00D62348">
      <w:pPr>
        <w:rPr>
          <w:sz w:val="24"/>
          <w:szCs w:val="24"/>
        </w:rPr>
      </w:pPr>
    </w:p>
    <w:p w14:paraId="1549D0EB" w14:textId="77777777" w:rsidR="009A43E7" w:rsidRPr="009A2430" w:rsidRDefault="00BB513F" w:rsidP="00D62348">
      <w:pPr>
        <w:rPr>
          <w:b/>
          <w:sz w:val="28"/>
          <w:szCs w:val="28"/>
        </w:rPr>
      </w:pPr>
      <w:r w:rsidRPr="009A2430">
        <w:rPr>
          <w:b/>
          <w:sz w:val="28"/>
          <w:szCs w:val="28"/>
        </w:rPr>
        <w:t>Recreation Program Fees</w:t>
      </w:r>
    </w:p>
    <w:p w14:paraId="4BE092F9" w14:textId="77777777" w:rsidR="009A43E7" w:rsidRPr="00435C19" w:rsidRDefault="009A43E7" w:rsidP="00D62348">
      <w:pPr>
        <w:rPr>
          <w:sz w:val="24"/>
          <w:szCs w:val="24"/>
        </w:rPr>
      </w:pPr>
    </w:p>
    <w:p w14:paraId="01733EDD" w14:textId="77777777" w:rsidR="009A43E7" w:rsidRPr="00435C19" w:rsidRDefault="00BB513F" w:rsidP="00D62348">
      <w:pPr>
        <w:rPr>
          <w:sz w:val="24"/>
          <w:szCs w:val="24"/>
        </w:rPr>
      </w:pPr>
      <w:r w:rsidRPr="00435C19">
        <w:rPr>
          <w:sz w:val="24"/>
          <w:szCs w:val="24"/>
        </w:rPr>
        <w:t xml:space="preserve">Ada Township Parks and Recreation Department offers a range of recreation and education programs for all ages. Contact the Park office for </w:t>
      </w:r>
      <w:r w:rsidR="00475613" w:rsidRPr="00435C19">
        <w:rPr>
          <w:sz w:val="24"/>
          <w:szCs w:val="24"/>
        </w:rPr>
        <w:t>listi</w:t>
      </w:r>
      <w:r w:rsidRPr="00435C19">
        <w:rPr>
          <w:sz w:val="24"/>
          <w:szCs w:val="24"/>
        </w:rPr>
        <w:t>ngs, fees or to receive program announcements and brochures.</w:t>
      </w:r>
    </w:p>
    <w:p w14:paraId="3D3F670C" w14:textId="77777777" w:rsidR="009A43E7" w:rsidRPr="00435C19" w:rsidRDefault="009A43E7" w:rsidP="00D62348">
      <w:pPr>
        <w:rPr>
          <w:sz w:val="24"/>
          <w:szCs w:val="24"/>
        </w:rPr>
      </w:pPr>
    </w:p>
    <w:p w14:paraId="44610B21" w14:textId="77777777" w:rsidR="009A43E7" w:rsidRPr="00435C19" w:rsidRDefault="009A43E7" w:rsidP="00D62348">
      <w:pPr>
        <w:rPr>
          <w:sz w:val="24"/>
          <w:szCs w:val="24"/>
        </w:rPr>
      </w:pPr>
    </w:p>
    <w:p w14:paraId="59F4D923" w14:textId="004F74CF" w:rsidR="009A43E7" w:rsidRDefault="009A43E7" w:rsidP="00D62348">
      <w:pPr>
        <w:rPr>
          <w:sz w:val="24"/>
          <w:szCs w:val="24"/>
        </w:rPr>
      </w:pPr>
    </w:p>
    <w:p w14:paraId="0340CA9F" w14:textId="67A9E9B0" w:rsidR="000F55D8" w:rsidRDefault="000F55D8" w:rsidP="00D62348">
      <w:pPr>
        <w:rPr>
          <w:sz w:val="24"/>
          <w:szCs w:val="24"/>
        </w:rPr>
      </w:pPr>
    </w:p>
    <w:p w14:paraId="7C76E86D" w14:textId="78BFA644" w:rsidR="000F55D8" w:rsidRDefault="000F55D8" w:rsidP="00D62348">
      <w:pPr>
        <w:rPr>
          <w:sz w:val="24"/>
          <w:szCs w:val="24"/>
        </w:rPr>
      </w:pPr>
    </w:p>
    <w:p w14:paraId="6B5A6487" w14:textId="05CF898E" w:rsidR="000F55D8" w:rsidRDefault="000F55D8" w:rsidP="00D62348">
      <w:pPr>
        <w:rPr>
          <w:sz w:val="24"/>
          <w:szCs w:val="24"/>
        </w:rPr>
      </w:pPr>
    </w:p>
    <w:p w14:paraId="05DCBF77" w14:textId="00A9F886" w:rsidR="000F55D8" w:rsidRDefault="000F55D8" w:rsidP="00D62348">
      <w:pPr>
        <w:rPr>
          <w:sz w:val="24"/>
          <w:szCs w:val="24"/>
        </w:rPr>
      </w:pPr>
    </w:p>
    <w:p w14:paraId="13AFDA50" w14:textId="5C56FA4A" w:rsidR="000F55D8" w:rsidRDefault="000F55D8" w:rsidP="00D62348">
      <w:pPr>
        <w:rPr>
          <w:sz w:val="24"/>
          <w:szCs w:val="24"/>
        </w:rPr>
      </w:pPr>
    </w:p>
    <w:p w14:paraId="0FCCDC50" w14:textId="412CA8C0" w:rsidR="000F55D8" w:rsidRDefault="000F55D8" w:rsidP="00D62348">
      <w:pPr>
        <w:rPr>
          <w:sz w:val="24"/>
          <w:szCs w:val="24"/>
        </w:rPr>
      </w:pPr>
    </w:p>
    <w:p w14:paraId="6952B6B9" w14:textId="2538C368" w:rsidR="000F55D8" w:rsidRDefault="000F55D8" w:rsidP="00D62348">
      <w:pPr>
        <w:rPr>
          <w:sz w:val="24"/>
          <w:szCs w:val="24"/>
        </w:rPr>
      </w:pPr>
    </w:p>
    <w:p w14:paraId="0DAD2B5A" w14:textId="4764C282" w:rsidR="000F55D8" w:rsidRDefault="000F55D8" w:rsidP="00D62348">
      <w:pPr>
        <w:rPr>
          <w:sz w:val="24"/>
          <w:szCs w:val="24"/>
        </w:rPr>
      </w:pPr>
    </w:p>
    <w:p w14:paraId="7F86D282" w14:textId="7246CAE5" w:rsidR="000F55D8" w:rsidRDefault="000F55D8" w:rsidP="00D62348">
      <w:pPr>
        <w:rPr>
          <w:sz w:val="24"/>
          <w:szCs w:val="24"/>
        </w:rPr>
      </w:pPr>
    </w:p>
    <w:p w14:paraId="20E2B532" w14:textId="77777777" w:rsidR="000F55D8" w:rsidRPr="00435C19" w:rsidRDefault="000F55D8" w:rsidP="00D62348">
      <w:pPr>
        <w:rPr>
          <w:sz w:val="24"/>
          <w:szCs w:val="24"/>
        </w:rPr>
      </w:pPr>
    </w:p>
    <w:p w14:paraId="213AFFFD" w14:textId="77777777" w:rsidR="009A43E7" w:rsidRPr="00435C19" w:rsidRDefault="009A43E7" w:rsidP="00D62348">
      <w:pPr>
        <w:rPr>
          <w:sz w:val="24"/>
          <w:szCs w:val="24"/>
        </w:rPr>
      </w:pPr>
    </w:p>
    <w:p w14:paraId="6F7B5271" w14:textId="77777777" w:rsidR="009A43E7" w:rsidRPr="00435C19" w:rsidRDefault="00BB513F" w:rsidP="00D62348">
      <w:pPr>
        <w:jc w:val="center"/>
      </w:pPr>
      <w:r w:rsidRPr="00435C19">
        <w:t>Ada Township Parks &amp; Recreation Department</w:t>
      </w:r>
    </w:p>
    <w:p w14:paraId="6916A878" w14:textId="77777777" w:rsidR="00D62348" w:rsidRPr="00435C19" w:rsidRDefault="00BB513F" w:rsidP="00D62348">
      <w:pPr>
        <w:jc w:val="center"/>
      </w:pPr>
      <w:r w:rsidRPr="00435C19">
        <w:t xml:space="preserve">P.O. Box 370, 7330 Thornapple River Dr., Ada, MI 49301 </w:t>
      </w:r>
    </w:p>
    <w:p w14:paraId="2549E155" w14:textId="77777777" w:rsidR="00D62348" w:rsidRPr="00435C19" w:rsidRDefault="00435C19" w:rsidP="00D62348">
      <w:pPr>
        <w:jc w:val="center"/>
      </w:pPr>
      <w:r>
        <w:t xml:space="preserve">Phone:  616-676-0520  </w:t>
      </w:r>
      <w:r w:rsidR="00BB513F" w:rsidRPr="00435C19">
        <w:t>e-mail</w:t>
      </w:r>
      <w:r>
        <w:t>:</w:t>
      </w:r>
      <w:r w:rsidR="00BB513F" w:rsidRPr="00435C19">
        <w:t xml:space="preserve"> c/o </w:t>
      </w:r>
      <w:hyperlink r:id="rId7">
        <w:r w:rsidR="00BB513F" w:rsidRPr="00435C19">
          <w:rPr>
            <w:rStyle w:val="Hyperlink"/>
            <w:color w:val="auto"/>
            <w:u w:val="none"/>
          </w:rPr>
          <w:t>mfitzpatrick@adatownshipmi.com</w:t>
        </w:r>
      </w:hyperlink>
      <w:r w:rsidR="00D62348" w:rsidRPr="00435C19">
        <w:t xml:space="preserve"> </w:t>
      </w:r>
    </w:p>
    <w:p w14:paraId="1E563646" w14:textId="77777777" w:rsidR="009A43E7" w:rsidRPr="00435C19" w:rsidRDefault="00BB513F" w:rsidP="00D62348">
      <w:pPr>
        <w:jc w:val="center"/>
        <w:rPr>
          <w:sz w:val="24"/>
          <w:szCs w:val="24"/>
        </w:rPr>
      </w:pPr>
      <w:r w:rsidRPr="00435C19">
        <w:t xml:space="preserve">Web site: </w:t>
      </w:r>
      <w:hyperlink r:id="rId8">
        <w:r w:rsidRPr="00435C19">
          <w:rPr>
            <w:rStyle w:val="Hyperlink"/>
            <w:color w:val="auto"/>
            <w:u w:val="none"/>
          </w:rPr>
          <w:t>www.adatownshipmi.com</w:t>
        </w:r>
      </w:hyperlink>
    </w:p>
    <w:sectPr w:rsidR="009A43E7" w:rsidRPr="00435C19">
      <w:type w:val="continuous"/>
      <w:pgSz w:w="12240" w:h="15840"/>
      <w:pgMar w:top="1160" w:right="172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E7"/>
    <w:rsid w:val="000153D7"/>
    <w:rsid w:val="000F55D8"/>
    <w:rsid w:val="0014336C"/>
    <w:rsid w:val="00165104"/>
    <w:rsid w:val="001F646B"/>
    <w:rsid w:val="002F57A1"/>
    <w:rsid w:val="00314CC1"/>
    <w:rsid w:val="00346E4F"/>
    <w:rsid w:val="00366D4A"/>
    <w:rsid w:val="003932BA"/>
    <w:rsid w:val="00401CF3"/>
    <w:rsid w:val="00434292"/>
    <w:rsid w:val="00434E60"/>
    <w:rsid w:val="00435C19"/>
    <w:rsid w:val="00452809"/>
    <w:rsid w:val="00475613"/>
    <w:rsid w:val="00522512"/>
    <w:rsid w:val="005758EE"/>
    <w:rsid w:val="005A5122"/>
    <w:rsid w:val="005C0603"/>
    <w:rsid w:val="006553EA"/>
    <w:rsid w:val="006D6916"/>
    <w:rsid w:val="007319A8"/>
    <w:rsid w:val="00771948"/>
    <w:rsid w:val="007C2D70"/>
    <w:rsid w:val="007D149A"/>
    <w:rsid w:val="008536E6"/>
    <w:rsid w:val="008647AA"/>
    <w:rsid w:val="00876393"/>
    <w:rsid w:val="0089782A"/>
    <w:rsid w:val="008D13F7"/>
    <w:rsid w:val="008E3A9F"/>
    <w:rsid w:val="00947CAE"/>
    <w:rsid w:val="00955B11"/>
    <w:rsid w:val="00972612"/>
    <w:rsid w:val="009A2430"/>
    <w:rsid w:val="009A43E7"/>
    <w:rsid w:val="009F4A13"/>
    <w:rsid w:val="00A1304F"/>
    <w:rsid w:val="00A93D2E"/>
    <w:rsid w:val="00AD3B84"/>
    <w:rsid w:val="00AF1994"/>
    <w:rsid w:val="00B56832"/>
    <w:rsid w:val="00B64290"/>
    <w:rsid w:val="00B750AC"/>
    <w:rsid w:val="00BB4353"/>
    <w:rsid w:val="00BB513F"/>
    <w:rsid w:val="00BF35F1"/>
    <w:rsid w:val="00C22D47"/>
    <w:rsid w:val="00C83FE6"/>
    <w:rsid w:val="00CF15F7"/>
    <w:rsid w:val="00CF2B62"/>
    <w:rsid w:val="00CF5352"/>
    <w:rsid w:val="00D41F34"/>
    <w:rsid w:val="00D53C8F"/>
    <w:rsid w:val="00D62348"/>
    <w:rsid w:val="00F06781"/>
    <w:rsid w:val="00F13C89"/>
    <w:rsid w:val="00F25DE0"/>
    <w:rsid w:val="00F35DBB"/>
    <w:rsid w:val="00F60A64"/>
    <w:rsid w:val="00F931E4"/>
    <w:rsid w:val="00F9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0FE8"/>
  <w15:docId w15:val="{117FD162-285A-4E36-9F3E-20F6C19B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183" w:right="2416"/>
      <w:jc w:val="center"/>
      <w:outlineLvl w:val="0"/>
    </w:pPr>
    <w:rPr>
      <w:b/>
      <w:bCs/>
      <w:sz w:val="31"/>
      <w:szCs w:val="31"/>
    </w:rPr>
  </w:style>
  <w:style w:type="paragraph" w:styleId="Heading2">
    <w:name w:val="heading 2"/>
    <w:basedOn w:val="Normal"/>
    <w:uiPriority w:val="1"/>
    <w:qFormat/>
    <w:pPr>
      <w:ind w:left="113"/>
      <w:outlineLvl w:val="1"/>
    </w:pPr>
    <w:rPr>
      <w:b/>
      <w:bCs/>
      <w:sz w:val="27"/>
      <w:szCs w:val="27"/>
    </w:rPr>
  </w:style>
  <w:style w:type="paragraph" w:styleId="Heading3">
    <w:name w:val="heading 3"/>
    <w:basedOn w:val="Normal"/>
    <w:uiPriority w:val="1"/>
    <w:qFormat/>
    <w:pPr>
      <w:ind w:left="285"/>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2348"/>
    <w:rPr>
      <w:color w:val="0000FF" w:themeColor="hyperlink"/>
      <w:u w:val="single"/>
    </w:rPr>
  </w:style>
  <w:style w:type="character" w:styleId="UnresolvedMention">
    <w:name w:val="Unresolved Mention"/>
    <w:basedOn w:val="DefaultParagraphFont"/>
    <w:uiPriority w:val="99"/>
    <w:semiHidden/>
    <w:unhideWhenUsed/>
    <w:rsid w:val="00D62348"/>
    <w:rPr>
      <w:color w:val="808080"/>
      <w:shd w:val="clear" w:color="auto" w:fill="E6E6E6"/>
    </w:rPr>
  </w:style>
  <w:style w:type="paragraph" w:styleId="BalloonText">
    <w:name w:val="Balloon Text"/>
    <w:basedOn w:val="Normal"/>
    <w:link w:val="BalloonTextChar"/>
    <w:uiPriority w:val="99"/>
    <w:semiHidden/>
    <w:unhideWhenUsed/>
    <w:rsid w:val="00AF1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atownshipmi.com/" TargetMode="External"/><Relationship Id="rId3" Type="http://schemas.openxmlformats.org/officeDocument/2006/relationships/settings" Target="settings.xml"/><Relationship Id="rId7" Type="http://schemas.openxmlformats.org/officeDocument/2006/relationships/hyperlink" Target="mailto:mfitzpatrick@adatownshipm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fitzpatrick@adatownshipmi.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8A5D-2D2A-48F0-8952-5F9B2F7A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Park Facility Rental Fees - draft PDF version 3-12-18</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Facility Rental Fees - draft PDF version 3-12-18</dc:title>
  <dc:subject>Created PDF</dc:subject>
  <dc:creator>Julie Cameron</dc:creator>
  <cp:lastModifiedBy>Michelle Ergang</cp:lastModifiedBy>
  <cp:revision>8</cp:revision>
  <dcterms:created xsi:type="dcterms:W3CDTF">2019-03-15T17:30:00Z</dcterms:created>
  <dcterms:modified xsi:type="dcterms:W3CDTF">2019-03-18T17:14:00Z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LMAD4lscn.exe</vt:lpwstr>
  </property>
  <property fmtid="{D5CDD505-2E9C-101B-9397-08002B2CF9AE}" pid="4" name="LastSaved">
    <vt:filetime>2018-03-12T00:00:00Z</vt:filetime>
  </property>
</Properties>
</file>